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F6" w:rsidRPr="00B57FC6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  <w:bookmarkStart w:id="0" w:name="рь"/>
      <w:bookmarkStart w:id="1" w:name="_Hlk317237279"/>
    </w:p>
    <w:p w:rsidR="00943AF6" w:rsidRPr="00B57FC6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43AF6" w:rsidRPr="00B57FC6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43AF6" w:rsidRPr="00B57FC6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43AF6" w:rsidRPr="00B57FC6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B57FC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B57FC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7A729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A7296">
        <w:rPr>
          <w:b/>
          <w:caps/>
          <w:sz w:val="28"/>
          <w:szCs w:val="28"/>
        </w:rPr>
        <w:t>ПРОГРАММа УЧЕБНОЙ ДИСЦИПЛИНЫ</w:t>
      </w:r>
    </w:p>
    <w:p w:rsidR="00943AF6" w:rsidRPr="007A729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943AF6" w:rsidRPr="007A7296" w:rsidRDefault="00C067C3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A7296">
        <w:rPr>
          <w:b/>
          <w:sz w:val="28"/>
          <w:szCs w:val="28"/>
        </w:rPr>
        <w:t>«ОБЩЕСТВОЗНАНИЕ»</w:t>
      </w:r>
    </w:p>
    <w:p w:rsidR="00943AF6" w:rsidRPr="007A729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7A7296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3AF6" w:rsidRPr="00A20A8B" w:rsidRDefault="00943AF6" w:rsidP="00943AF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43AF6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43AF6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43AF6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43AF6" w:rsidRPr="00A20A8B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41545" w:rsidRDefault="00D41545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D41545" w:rsidRDefault="00D41545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D41545" w:rsidRDefault="00D41545" w:rsidP="0094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7641D">
        <w:lastRenderedPageBreak/>
        <w:t>Программа общеобразовательной учебной дисциплины «Обществознание»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943AF6" w:rsidRPr="00711AA3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711AA3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</w:t>
      </w:r>
      <w:r w:rsidR="00711AA3" w:rsidRPr="00711AA3">
        <w:rPr>
          <w:color w:val="000000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</w:t>
      </w:r>
      <w:r w:rsidRPr="00711AA3">
        <w:t>и получаемой специальности, профессии СПО (письмо Департамента государственной политики в сфере подготовки рабочих кадров и ДПО Минобрнауки России от 17.03.2015 №06-259).</w:t>
      </w: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7641D">
        <w:t>Программа разработана с учётом примерной программы общеобразовательной дисциплины «Обществознание» для профессиональных образовательных организаций, рекомендованной ФГАУ «ФИРО», 2015г.</w:t>
      </w:r>
    </w:p>
    <w:p w:rsidR="00943AF6" w:rsidRPr="007A7296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7A7296">
        <w:t>По всем профессиям  СПО</w:t>
      </w: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8B346B" w:rsidRPr="0067641D" w:rsidRDefault="008B346B" w:rsidP="007A7296">
      <w:pPr>
        <w:spacing w:line="276" w:lineRule="auto"/>
        <w:jc w:val="both"/>
      </w:pPr>
      <w:r w:rsidRPr="0067641D">
        <w:t xml:space="preserve">Организация-разработчик: государственное бюджетное профессиональное образовательное учреждение </w:t>
      </w:r>
      <w:r w:rsidR="0067641D">
        <w:t>«</w:t>
      </w:r>
      <w:r w:rsidRPr="0067641D">
        <w:t>Златоустовский индустриальный колледж им. П.П.Аносова</w:t>
      </w:r>
      <w:r w:rsidR="0067641D">
        <w:t>»</w:t>
      </w: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3AF6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7641D">
        <w:t>Разработчики:</w:t>
      </w:r>
    </w:p>
    <w:p w:rsidR="00D41545" w:rsidRPr="0067641D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7641D">
        <w:t>Гарифуллина Наталья Львовна, преподаватель</w:t>
      </w:r>
    </w:p>
    <w:p w:rsidR="00943AF6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 </w:t>
      </w:r>
    </w:p>
    <w:p w:rsidR="00D41545" w:rsidRPr="00A20A8B" w:rsidRDefault="00D41545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3AF6" w:rsidRPr="00A20A8B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3AF6" w:rsidRPr="00A20A8B" w:rsidRDefault="00943AF6" w:rsidP="007A7296">
      <w:pPr>
        <w:widowControl w:val="0"/>
        <w:tabs>
          <w:tab w:val="left" w:pos="6420"/>
        </w:tabs>
        <w:suppressAutoHyphens/>
        <w:spacing w:line="276" w:lineRule="auto"/>
      </w:pPr>
    </w:p>
    <w:p w:rsidR="00943AF6" w:rsidRPr="00B2182D" w:rsidRDefault="00943AF6" w:rsidP="007A72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943AF6" w:rsidRPr="007B35F3" w:rsidRDefault="00943AF6" w:rsidP="007A72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943AF6" w:rsidRDefault="00943AF6" w:rsidP="007A72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  <w:r>
        <w:t xml:space="preserve">                              СОГЛАСОВАНО:</w:t>
      </w:r>
    </w:p>
    <w:p w:rsidR="00943AF6" w:rsidRPr="00B2182D" w:rsidRDefault="00943AF6" w:rsidP="007A72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  <w:r>
        <w:t>Зав. отделением ПКРС _______________ / Т.П. Тимкина</w:t>
      </w:r>
    </w:p>
    <w:p w:rsidR="00943AF6" w:rsidRPr="00943AF6" w:rsidRDefault="00943AF6" w:rsidP="007A72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20A8B">
        <w:rPr>
          <w:i/>
        </w:rPr>
        <w:br w:type="page"/>
      </w:r>
      <w:r w:rsidR="0067641D" w:rsidRPr="00943AF6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Содержание</w:t>
      </w:r>
    </w:p>
    <w:p w:rsidR="00943AF6" w:rsidRPr="00943AF6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943AF6" w:rsidRPr="00943AF6" w:rsidTr="00CF6F62">
        <w:trPr>
          <w:trHeight w:val="680"/>
        </w:trPr>
        <w:tc>
          <w:tcPr>
            <w:tcW w:w="7668" w:type="dxa"/>
            <w:shd w:val="clear" w:color="auto" w:fill="auto"/>
          </w:tcPr>
          <w:p w:rsidR="00943AF6" w:rsidRPr="00943AF6" w:rsidRDefault="00943AF6" w:rsidP="00943AF6">
            <w:pPr>
              <w:pStyle w:val="1"/>
              <w:ind w:left="284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943AF6" w:rsidRPr="00943AF6" w:rsidRDefault="0067641D" w:rsidP="00943AF6">
            <w:pPr>
              <w:jc w:val="center"/>
            </w:pPr>
            <w:r w:rsidRPr="00943AF6">
              <w:t>Стр.</w:t>
            </w:r>
          </w:p>
        </w:tc>
      </w:tr>
      <w:tr w:rsidR="00943AF6" w:rsidRPr="00943AF6" w:rsidTr="00943AF6">
        <w:tc>
          <w:tcPr>
            <w:tcW w:w="7668" w:type="dxa"/>
            <w:shd w:val="clear" w:color="auto" w:fill="auto"/>
          </w:tcPr>
          <w:p w:rsidR="00943AF6" w:rsidRDefault="0067641D" w:rsidP="0067641D">
            <w:pPr>
              <w:pStyle w:val="1"/>
              <w:keepLines w:val="0"/>
              <w:numPr>
                <w:ilvl w:val="0"/>
                <w:numId w:val="19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3AF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Паспорт программы учебной дисциплины</w:t>
            </w:r>
          </w:p>
          <w:p w:rsidR="0067641D" w:rsidRPr="0067641D" w:rsidRDefault="0067641D" w:rsidP="0067641D"/>
        </w:tc>
        <w:tc>
          <w:tcPr>
            <w:tcW w:w="1903" w:type="dxa"/>
            <w:shd w:val="clear" w:color="auto" w:fill="auto"/>
          </w:tcPr>
          <w:p w:rsidR="00943AF6" w:rsidRPr="00CF6F62" w:rsidRDefault="00CF6F62" w:rsidP="00943AF6">
            <w:pPr>
              <w:jc w:val="center"/>
            </w:pPr>
            <w:r w:rsidRPr="00CF6F62">
              <w:t>4</w:t>
            </w:r>
          </w:p>
        </w:tc>
      </w:tr>
      <w:tr w:rsidR="00943AF6" w:rsidRPr="00943AF6" w:rsidTr="00943AF6">
        <w:tc>
          <w:tcPr>
            <w:tcW w:w="7668" w:type="dxa"/>
            <w:shd w:val="clear" w:color="auto" w:fill="auto"/>
          </w:tcPr>
          <w:p w:rsidR="00943AF6" w:rsidRDefault="0067641D" w:rsidP="0067641D">
            <w:pPr>
              <w:pStyle w:val="1"/>
              <w:keepLines w:val="0"/>
              <w:numPr>
                <w:ilvl w:val="0"/>
                <w:numId w:val="19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3AF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67641D" w:rsidRPr="0067641D" w:rsidRDefault="0067641D" w:rsidP="0067641D"/>
        </w:tc>
        <w:tc>
          <w:tcPr>
            <w:tcW w:w="1903" w:type="dxa"/>
            <w:shd w:val="clear" w:color="auto" w:fill="auto"/>
          </w:tcPr>
          <w:p w:rsidR="00943AF6" w:rsidRPr="00CF6F62" w:rsidRDefault="00CF6F62" w:rsidP="00943AF6">
            <w:pPr>
              <w:jc w:val="center"/>
            </w:pPr>
            <w:r w:rsidRPr="00CF6F62">
              <w:t>7</w:t>
            </w:r>
          </w:p>
          <w:p w:rsidR="00CF6F62" w:rsidRPr="00CF6F62" w:rsidRDefault="00CF6F62" w:rsidP="00943AF6">
            <w:pPr>
              <w:jc w:val="center"/>
            </w:pPr>
          </w:p>
        </w:tc>
      </w:tr>
      <w:tr w:rsidR="00943AF6" w:rsidRPr="00943AF6" w:rsidTr="00943AF6">
        <w:trPr>
          <w:trHeight w:val="670"/>
        </w:trPr>
        <w:tc>
          <w:tcPr>
            <w:tcW w:w="7668" w:type="dxa"/>
            <w:shd w:val="clear" w:color="auto" w:fill="auto"/>
          </w:tcPr>
          <w:p w:rsidR="00943AF6" w:rsidRPr="00943AF6" w:rsidRDefault="0067641D" w:rsidP="0067641D">
            <w:pPr>
              <w:pStyle w:val="1"/>
              <w:keepLines w:val="0"/>
              <w:numPr>
                <w:ilvl w:val="0"/>
                <w:numId w:val="19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943AF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943AF6" w:rsidRPr="00CF6F62" w:rsidRDefault="00CF6F62" w:rsidP="00943AF6">
            <w:pPr>
              <w:jc w:val="center"/>
            </w:pPr>
            <w:r w:rsidRPr="00CF6F62">
              <w:t>20</w:t>
            </w:r>
          </w:p>
        </w:tc>
      </w:tr>
      <w:tr w:rsidR="00943AF6" w:rsidRPr="00943AF6" w:rsidTr="00943AF6">
        <w:tc>
          <w:tcPr>
            <w:tcW w:w="7668" w:type="dxa"/>
            <w:shd w:val="clear" w:color="auto" w:fill="auto"/>
          </w:tcPr>
          <w:p w:rsidR="00943AF6" w:rsidRPr="00943AF6" w:rsidRDefault="0067641D" w:rsidP="00943AF6">
            <w:pPr>
              <w:pStyle w:val="1"/>
              <w:keepLines w:val="0"/>
              <w:numPr>
                <w:ilvl w:val="0"/>
                <w:numId w:val="19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943AF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43AF6" w:rsidRPr="00943AF6" w:rsidRDefault="00943AF6" w:rsidP="00943AF6">
            <w:pPr>
              <w:pStyle w:val="1"/>
              <w:ind w:left="284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943AF6" w:rsidRPr="00CF6F62" w:rsidRDefault="00CF6F62" w:rsidP="00943AF6">
            <w:pPr>
              <w:jc w:val="center"/>
            </w:pPr>
            <w:r w:rsidRPr="00CF6F62">
              <w:t>21</w:t>
            </w:r>
          </w:p>
        </w:tc>
      </w:tr>
    </w:tbl>
    <w:p w:rsidR="00943AF6" w:rsidRPr="00A20A8B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43AF6" w:rsidRPr="00A20A8B" w:rsidRDefault="00943AF6" w:rsidP="0094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43AF6" w:rsidRPr="00943AF6" w:rsidRDefault="00943AF6" w:rsidP="007A7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943AF6">
        <w:rPr>
          <w:b/>
          <w:caps/>
        </w:rPr>
        <w:lastRenderedPageBreak/>
        <w:t>1. паспорт ПРОГРАММЫ УЧЕБНОЙ ДИСЦИПЛИНЫ</w:t>
      </w:r>
    </w:p>
    <w:p w:rsidR="00943AF6" w:rsidRPr="00943AF6" w:rsidRDefault="007A7296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«</w:t>
      </w:r>
      <w:r w:rsidRPr="00943AF6">
        <w:rPr>
          <w:b/>
        </w:rPr>
        <w:t>ОБЩЕСТВОЗ</w:t>
      </w:r>
      <w:r>
        <w:rPr>
          <w:b/>
        </w:rPr>
        <w:t>Н</w:t>
      </w:r>
      <w:r w:rsidRPr="00943AF6">
        <w:rPr>
          <w:b/>
        </w:rPr>
        <w:t>АНИЕ</w:t>
      </w:r>
      <w:r>
        <w:rPr>
          <w:b/>
        </w:rPr>
        <w:t>»</w:t>
      </w:r>
    </w:p>
    <w:p w:rsidR="00943AF6" w:rsidRPr="00943AF6" w:rsidRDefault="00943AF6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43AF6" w:rsidRPr="007A7296" w:rsidRDefault="00943AF6" w:rsidP="007A7296">
      <w:pPr>
        <w:spacing w:line="276" w:lineRule="auto"/>
        <w:jc w:val="both"/>
      </w:pPr>
      <w:r w:rsidRPr="007A7296">
        <w:t>1.1  Область применения программы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 xml:space="preserve">Программа общеобразовательной учебной дисциплины </w:t>
      </w:r>
      <w:r w:rsidR="0067641D" w:rsidRPr="007A7296">
        <w:t xml:space="preserve">«Обществознание» </w:t>
      </w:r>
      <w:r w:rsidRPr="007A7296">
        <w:t>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(</w:t>
      </w:r>
      <w:r w:rsidRPr="007A7296">
        <w:rPr>
          <w:i/>
        </w:rPr>
        <w:t xml:space="preserve">квалифицированных рабочих, служащих) </w:t>
      </w:r>
      <w:r w:rsidRPr="007A7296">
        <w:t>по</w:t>
      </w:r>
      <w:r w:rsidRPr="007A7296">
        <w:rPr>
          <w:i/>
        </w:rPr>
        <w:t xml:space="preserve"> профессиям</w:t>
      </w:r>
      <w:r w:rsidRPr="007A7296">
        <w:t xml:space="preserve"> СПО</w:t>
      </w:r>
      <w:r w:rsidR="007A7296" w:rsidRPr="007A7296">
        <w:t xml:space="preserve">: </w:t>
      </w:r>
    </w:p>
    <w:p w:rsidR="00D0551D" w:rsidRPr="007A7296" w:rsidRDefault="00D0551D" w:rsidP="007A7296">
      <w:pPr>
        <w:spacing w:line="276" w:lineRule="auto"/>
        <w:jc w:val="both"/>
      </w:pPr>
      <w:r w:rsidRPr="007A7296">
        <w:t xml:space="preserve">15.01.05 </w:t>
      </w:r>
      <w:r w:rsidR="007A7296" w:rsidRPr="007A7296">
        <w:t>«</w:t>
      </w:r>
      <w:r w:rsidRPr="007A7296">
        <w:t>Сварщик (ручной и частично механизированной сварки (наплавки)</w:t>
      </w:r>
      <w:r w:rsidR="007A7296" w:rsidRPr="007A7296">
        <w:t>»</w:t>
      </w:r>
      <w:r w:rsidRPr="007A7296">
        <w:t>;</w:t>
      </w:r>
    </w:p>
    <w:p w:rsidR="00D0551D" w:rsidRPr="007A7296" w:rsidRDefault="00D0551D" w:rsidP="007A7296">
      <w:pPr>
        <w:spacing w:line="276" w:lineRule="auto"/>
        <w:jc w:val="both"/>
      </w:pPr>
      <w:r w:rsidRPr="007A7296">
        <w:t xml:space="preserve">13.01.10 </w:t>
      </w:r>
      <w:r w:rsidR="007A7296" w:rsidRPr="007A7296">
        <w:t>«</w:t>
      </w:r>
      <w:r w:rsidRPr="007A7296">
        <w:t>Электромонтер по ремонту и обслуживанию электрооборудования (по отраслям)</w:t>
      </w:r>
      <w:r w:rsidR="007A7296" w:rsidRPr="007A7296">
        <w:t>»</w:t>
      </w:r>
      <w:r w:rsidRPr="007A7296">
        <w:t>;</w:t>
      </w:r>
    </w:p>
    <w:p w:rsidR="00D0551D" w:rsidRPr="007A7296" w:rsidRDefault="00D0551D" w:rsidP="007A7296">
      <w:pPr>
        <w:spacing w:line="276" w:lineRule="auto"/>
        <w:jc w:val="both"/>
      </w:pPr>
      <w:r w:rsidRPr="007A7296">
        <w:t xml:space="preserve">08.01.06 </w:t>
      </w:r>
      <w:r w:rsidR="007A7296" w:rsidRPr="007A7296">
        <w:t>«</w:t>
      </w:r>
      <w:r w:rsidRPr="007A7296">
        <w:t>Мастер сухого строительства</w:t>
      </w:r>
      <w:r w:rsidR="007A7296" w:rsidRPr="007A7296">
        <w:t>»</w:t>
      </w:r>
      <w:r w:rsidRPr="007A7296">
        <w:t>;</w:t>
      </w:r>
    </w:p>
    <w:p w:rsidR="00D0551D" w:rsidRPr="007A7296" w:rsidRDefault="00D0551D" w:rsidP="007A7296">
      <w:pPr>
        <w:spacing w:line="276" w:lineRule="auto"/>
        <w:jc w:val="both"/>
      </w:pPr>
      <w:r w:rsidRPr="007A7296">
        <w:t xml:space="preserve">15. 01.25 </w:t>
      </w:r>
      <w:r w:rsidR="007A7296" w:rsidRPr="007A7296">
        <w:t>«</w:t>
      </w:r>
      <w:r w:rsidRPr="007A7296">
        <w:t>Станочник (металлообработка)</w:t>
      </w:r>
      <w:r w:rsidR="007A7296" w:rsidRPr="007A7296">
        <w:t>»</w:t>
      </w:r>
      <w:r w:rsidRPr="007A7296">
        <w:t>.</w:t>
      </w:r>
    </w:p>
    <w:p w:rsidR="00D705A5" w:rsidRPr="00D705A5" w:rsidRDefault="00D705A5" w:rsidP="00D705A5">
      <w:r w:rsidRPr="00D705A5">
        <w:t>08.01.25 «Мастер строительных отделочных и декоративных работ»</w:t>
      </w:r>
    </w:p>
    <w:p w:rsidR="00D705A5" w:rsidRPr="00D705A5" w:rsidRDefault="00D705A5" w:rsidP="00D705A5">
      <w:r w:rsidRPr="00D705A5">
        <w:t>15.01.32 «Оператор станков с программным управлением».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>1.2 Место дисциплины в учебном плане: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 xml:space="preserve">Учебная дисциплина является учебным предметом обязательной предметной области «Общественные науки» ФГОС среднего общего образования. 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rPr>
          <w:i/>
        </w:rPr>
        <w:t>Базовая  учебная</w:t>
      </w:r>
      <w:r w:rsidRPr="007A7296">
        <w:t xml:space="preserve"> дисциплина общеобразовательного цикла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>1.3 Цели дисциплины – требования к результатам освоения дисциплины: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>Содержание программы учебной дисциплины «Обществознание» направлено на достижение следующих целей: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w w:val="115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</w:t>
      </w:r>
      <w:r w:rsidRPr="007A7296">
        <w:rPr>
          <w:spacing w:val="57"/>
          <w:w w:val="115"/>
        </w:rPr>
        <w:t xml:space="preserve"> </w:t>
      </w:r>
      <w:r w:rsidRPr="007A7296">
        <w:rPr>
          <w:w w:val="115"/>
        </w:rPr>
        <w:t>Федерации;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spacing w:val="2"/>
          <w:w w:val="115"/>
        </w:rPr>
        <w:t xml:space="preserve">развитие личности </w:t>
      </w:r>
      <w:r w:rsidRPr="007A7296">
        <w:rPr>
          <w:w w:val="115"/>
        </w:rPr>
        <w:t xml:space="preserve">на </w:t>
      </w:r>
      <w:r w:rsidRPr="007A7296">
        <w:rPr>
          <w:spacing w:val="2"/>
          <w:w w:val="115"/>
        </w:rPr>
        <w:t>стадии начальной социализации, становление право</w:t>
      </w:r>
      <w:r w:rsidRPr="007A7296">
        <w:rPr>
          <w:w w:val="115"/>
        </w:rPr>
        <w:t>мерного социального поведения, повышение уровня политической, правовой и духовно-нравственной  культуры</w:t>
      </w:r>
      <w:r w:rsidRPr="007A7296">
        <w:rPr>
          <w:spacing w:val="26"/>
          <w:w w:val="115"/>
        </w:rPr>
        <w:t xml:space="preserve"> </w:t>
      </w:r>
      <w:r w:rsidRPr="007A7296">
        <w:rPr>
          <w:w w:val="115"/>
        </w:rPr>
        <w:t>подростка;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w w:val="120"/>
        </w:rPr>
        <w:t>углубление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интереса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к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изучению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социально-экономических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политико-правовых</w:t>
      </w:r>
      <w:r w:rsidRPr="007A7296">
        <w:rPr>
          <w:spacing w:val="-6"/>
          <w:w w:val="120"/>
        </w:rPr>
        <w:t xml:space="preserve"> </w:t>
      </w:r>
      <w:r w:rsidRPr="007A7296">
        <w:rPr>
          <w:w w:val="120"/>
        </w:rPr>
        <w:t>дисциплин;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w w:val="120"/>
        </w:rPr>
        <w:t>умение получать информацию из различных источников, анализировать, систематизировать</w:t>
      </w:r>
      <w:r w:rsidRPr="007A7296">
        <w:rPr>
          <w:spacing w:val="-15"/>
          <w:w w:val="120"/>
        </w:rPr>
        <w:t xml:space="preserve"> </w:t>
      </w:r>
      <w:r w:rsidRPr="007A7296">
        <w:rPr>
          <w:w w:val="120"/>
        </w:rPr>
        <w:t>ее,</w:t>
      </w:r>
      <w:r w:rsidRPr="007A7296">
        <w:rPr>
          <w:spacing w:val="-15"/>
          <w:w w:val="120"/>
        </w:rPr>
        <w:t xml:space="preserve"> </w:t>
      </w:r>
      <w:r w:rsidRPr="007A7296">
        <w:rPr>
          <w:w w:val="120"/>
        </w:rPr>
        <w:t>делать</w:t>
      </w:r>
      <w:r w:rsidRPr="007A7296">
        <w:rPr>
          <w:spacing w:val="-15"/>
          <w:w w:val="120"/>
        </w:rPr>
        <w:t xml:space="preserve"> </w:t>
      </w:r>
      <w:r w:rsidRPr="007A7296">
        <w:rPr>
          <w:w w:val="120"/>
        </w:rPr>
        <w:t>выводы</w:t>
      </w:r>
      <w:r w:rsidRPr="007A7296">
        <w:rPr>
          <w:spacing w:val="-15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15"/>
          <w:w w:val="120"/>
        </w:rPr>
        <w:t xml:space="preserve"> </w:t>
      </w:r>
      <w:r w:rsidRPr="007A7296">
        <w:rPr>
          <w:w w:val="120"/>
        </w:rPr>
        <w:t>прогнозы;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spacing w:val="6"/>
          <w:w w:val="120"/>
        </w:rPr>
        <w:t xml:space="preserve">содействие формированию целостной картины </w:t>
      </w:r>
      <w:r w:rsidRPr="007A7296">
        <w:rPr>
          <w:spacing w:val="5"/>
          <w:w w:val="120"/>
        </w:rPr>
        <w:t xml:space="preserve">мира, </w:t>
      </w:r>
      <w:r w:rsidRPr="007A7296">
        <w:rPr>
          <w:spacing w:val="6"/>
          <w:w w:val="120"/>
        </w:rPr>
        <w:t xml:space="preserve">усвоению </w:t>
      </w:r>
      <w:r w:rsidRPr="007A7296">
        <w:rPr>
          <w:spacing w:val="5"/>
          <w:w w:val="120"/>
        </w:rPr>
        <w:t>знаний</w:t>
      </w:r>
      <w:r w:rsidRPr="007A7296">
        <w:rPr>
          <w:spacing w:val="-20"/>
          <w:w w:val="120"/>
        </w:rPr>
        <w:t xml:space="preserve"> </w:t>
      </w:r>
      <w:r w:rsidRPr="007A7296">
        <w:rPr>
          <w:spacing w:val="7"/>
          <w:w w:val="120"/>
        </w:rPr>
        <w:t xml:space="preserve">об </w:t>
      </w:r>
      <w:r w:rsidRPr="007A7296">
        <w:rPr>
          <w:w w:val="120"/>
        </w:rPr>
        <w:t>основных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сферах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человеческой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деятельности,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социальных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институтах,</w:t>
      </w:r>
      <w:r w:rsidRPr="007A7296">
        <w:rPr>
          <w:spacing w:val="-24"/>
          <w:w w:val="120"/>
        </w:rPr>
        <w:t xml:space="preserve"> </w:t>
      </w:r>
      <w:r w:rsidRPr="007A7296">
        <w:rPr>
          <w:w w:val="120"/>
        </w:rPr>
        <w:t>нормах регулирования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общественных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отношений,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необходимых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для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взаимодействия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с другими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людьми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в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рамках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отдельных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социальных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групп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общества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в</w:t>
      </w:r>
      <w:r w:rsidRPr="007A7296">
        <w:rPr>
          <w:spacing w:val="-10"/>
          <w:w w:val="120"/>
        </w:rPr>
        <w:t xml:space="preserve"> </w:t>
      </w:r>
      <w:r w:rsidRPr="007A7296">
        <w:rPr>
          <w:w w:val="120"/>
        </w:rPr>
        <w:t>целом;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w w:val="120"/>
        </w:rPr>
        <w:t>формирование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мотивации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к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общественно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полезной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деятельности,</w:t>
      </w:r>
      <w:r w:rsidRPr="007A7296">
        <w:rPr>
          <w:spacing w:val="-9"/>
          <w:w w:val="120"/>
        </w:rPr>
        <w:t xml:space="preserve"> </w:t>
      </w:r>
      <w:r w:rsidRPr="007A7296">
        <w:rPr>
          <w:w w:val="120"/>
        </w:rPr>
        <w:t>повышение стремления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к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самовоспитанию,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самореализации,</w:t>
      </w:r>
      <w:r w:rsidRPr="007A7296">
        <w:rPr>
          <w:spacing w:val="-26"/>
          <w:w w:val="120"/>
        </w:rPr>
        <w:t xml:space="preserve"> </w:t>
      </w:r>
      <w:r w:rsidRPr="007A7296">
        <w:rPr>
          <w:w w:val="120"/>
        </w:rPr>
        <w:t>самоконтролю;</w:t>
      </w:r>
    </w:p>
    <w:p w:rsidR="00943AF6" w:rsidRPr="007A7296" w:rsidRDefault="00943AF6" w:rsidP="007A7296">
      <w:pPr>
        <w:pStyle w:val="a3"/>
        <w:numPr>
          <w:ilvl w:val="0"/>
          <w:numId w:val="44"/>
        </w:numPr>
        <w:spacing w:line="276" w:lineRule="auto"/>
        <w:jc w:val="both"/>
      </w:pPr>
      <w:r w:rsidRPr="007A7296">
        <w:rPr>
          <w:w w:val="120"/>
        </w:rPr>
        <w:t>применение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полученных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знаний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умений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в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практической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деятельности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в</w:t>
      </w:r>
      <w:r w:rsidRPr="007A7296">
        <w:rPr>
          <w:spacing w:val="-12"/>
          <w:w w:val="120"/>
        </w:rPr>
        <w:t xml:space="preserve"> </w:t>
      </w:r>
      <w:r w:rsidRPr="007A7296">
        <w:rPr>
          <w:w w:val="120"/>
        </w:rPr>
        <w:t>различных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сферах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общественной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жизни.</w:t>
      </w:r>
    </w:p>
    <w:p w:rsidR="00943AF6" w:rsidRPr="007A7296" w:rsidRDefault="00943AF6" w:rsidP="007A7296">
      <w:pPr>
        <w:spacing w:line="276" w:lineRule="auto"/>
        <w:jc w:val="both"/>
      </w:pPr>
    </w:p>
    <w:p w:rsidR="00943AF6" w:rsidRPr="007A7296" w:rsidRDefault="00943AF6" w:rsidP="007A7296">
      <w:pPr>
        <w:spacing w:line="276" w:lineRule="auto"/>
        <w:jc w:val="both"/>
        <w:rPr>
          <w:i/>
        </w:rPr>
      </w:pPr>
      <w:r w:rsidRPr="007A7296">
        <w:t>Освоение содержания УД обеспечивает достижение студентами следующих результатов:</w:t>
      </w:r>
      <w:r w:rsidRPr="007A7296">
        <w:rPr>
          <w:i/>
        </w:rPr>
        <w:t xml:space="preserve"> </w:t>
      </w:r>
    </w:p>
    <w:p w:rsidR="00943AF6" w:rsidRPr="007A7296" w:rsidRDefault="00943AF6" w:rsidP="007A7296">
      <w:pPr>
        <w:spacing w:line="276" w:lineRule="auto"/>
        <w:jc w:val="both"/>
      </w:pPr>
    </w:p>
    <w:p w:rsidR="00943AF6" w:rsidRPr="007A7296" w:rsidRDefault="00943AF6" w:rsidP="007A7296">
      <w:pPr>
        <w:spacing w:line="276" w:lineRule="auto"/>
        <w:jc w:val="both"/>
      </w:pPr>
      <w:r w:rsidRPr="007A7296">
        <w:t>Личностных:</w:t>
      </w:r>
      <w:r w:rsidRPr="007A7296">
        <w:rPr>
          <w:color w:val="231F20"/>
          <w:w w:val="115"/>
        </w:rPr>
        <w:t xml:space="preserve"> 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  а также различных форм общественного сознания, осознание своего места в поликультурном </w:t>
      </w:r>
      <w:r w:rsidRPr="007A7296">
        <w:rPr>
          <w:color w:val="231F20"/>
          <w:spacing w:val="9"/>
          <w:w w:val="115"/>
        </w:rPr>
        <w:t xml:space="preserve"> </w:t>
      </w:r>
      <w:r w:rsidRPr="007A7296">
        <w:rPr>
          <w:color w:val="231F20"/>
          <w:w w:val="115"/>
        </w:rPr>
        <w:t>мире;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 (герба,  флага,</w:t>
      </w:r>
      <w:r w:rsidRPr="007A7296">
        <w:rPr>
          <w:color w:val="231F20"/>
          <w:spacing w:val="-24"/>
          <w:w w:val="115"/>
        </w:rPr>
        <w:t xml:space="preserve"> </w:t>
      </w:r>
      <w:r w:rsidRPr="007A7296">
        <w:rPr>
          <w:color w:val="231F20"/>
          <w:w w:val="115"/>
        </w:rPr>
        <w:t>гимна);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 xml:space="preserve">гражданская позиция в качестве активного и ответственного члена российского общества, осознающего свои конституционные права и обязанности, </w:t>
      </w:r>
      <w:r w:rsidRPr="007A7296">
        <w:rPr>
          <w:color w:val="231F20"/>
          <w:spacing w:val="3"/>
          <w:w w:val="115"/>
        </w:rPr>
        <w:t xml:space="preserve">уважающего закон </w:t>
      </w:r>
      <w:r w:rsidRPr="007A7296">
        <w:rPr>
          <w:color w:val="231F20"/>
          <w:w w:val="115"/>
        </w:rPr>
        <w:t xml:space="preserve">и </w:t>
      </w:r>
      <w:r w:rsidRPr="007A7296">
        <w:rPr>
          <w:color w:val="231F20"/>
          <w:spacing w:val="3"/>
          <w:w w:val="115"/>
        </w:rPr>
        <w:t xml:space="preserve">правопорядок, обладающего чувством собственного </w:t>
      </w:r>
      <w:r w:rsidRPr="007A7296">
        <w:rPr>
          <w:color w:val="231F20"/>
          <w:w w:val="115"/>
        </w:rPr>
        <w:t>достоинства, осознанно принимающего традиционные национальные и</w:t>
      </w:r>
      <w:r w:rsidRPr="007A7296">
        <w:rPr>
          <w:color w:val="231F20"/>
          <w:spacing w:val="-38"/>
          <w:w w:val="115"/>
        </w:rPr>
        <w:t xml:space="preserve"> </w:t>
      </w:r>
      <w:r w:rsidRPr="007A7296">
        <w:rPr>
          <w:color w:val="231F20"/>
          <w:w w:val="115"/>
        </w:rPr>
        <w:t>общечеловеческие,  гуманистические  и  демократические</w:t>
      </w:r>
      <w:r w:rsidRPr="007A7296">
        <w:rPr>
          <w:color w:val="231F20"/>
          <w:spacing w:val="-9"/>
          <w:w w:val="115"/>
        </w:rPr>
        <w:t xml:space="preserve"> </w:t>
      </w:r>
      <w:r w:rsidRPr="007A7296">
        <w:rPr>
          <w:color w:val="231F20"/>
          <w:w w:val="115"/>
        </w:rPr>
        <w:t>ценности;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20"/>
        </w:rPr>
        <w:t>толерантное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сознание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и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поведение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в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поликультурном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мире,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готовность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и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способность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вести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диалог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с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другими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людьми,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достигать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в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нем</w:t>
      </w:r>
      <w:r w:rsidRPr="007A7296">
        <w:rPr>
          <w:color w:val="231F20"/>
          <w:spacing w:val="-38"/>
          <w:w w:val="120"/>
        </w:rPr>
        <w:t xml:space="preserve"> </w:t>
      </w:r>
      <w:r w:rsidRPr="007A7296">
        <w:rPr>
          <w:color w:val="231F20"/>
          <w:w w:val="120"/>
        </w:rPr>
        <w:t>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 xml:space="preserve">готовность и способность к саморазвитию и самовоспитанию в соответствии с </w:t>
      </w:r>
      <w:r w:rsidRPr="007A7296">
        <w:rPr>
          <w:color w:val="231F20"/>
          <w:spacing w:val="3"/>
          <w:w w:val="115"/>
        </w:rPr>
        <w:t xml:space="preserve">общечеловеческими ценностями </w:t>
      </w:r>
      <w:r w:rsidRPr="007A7296">
        <w:rPr>
          <w:color w:val="231F20"/>
          <w:w w:val="115"/>
        </w:rPr>
        <w:t xml:space="preserve">и </w:t>
      </w:r>
      <w:r w:rsidRPr="007A7296">
        <w:rPr>
          <w:color w:val="231F20"/>
          <w:spacing w:val="3"/>
          <w:w w:val="115"/>
        </w:rPr>
        <w:t xml:space="preserve">идеалами гражданского общества, </w:t>
      </w:r>
      <w:r w:rsidRPr="007A7296">
        <w:rPr>
          <w:color w:val="231F20"/>
          <w:w w:val="115"/>
        </w:rPr>
        <w:t xml:space="preserve">к самостоятельной, творческой и ответственной деятельности; </w:t>
      </w:r>
      <w:r w:rsidRPr="007A7296">
        <w:rPr>
          <w:color w:val="231F20"/>
          <w:spacing w:val="2"/>
          <w:w w:val="115"/>
        </w:rPr>
        <w:t xml:space="preserve">сознательное </w:t>
      </w:r>
      <w:r w:rsidRPr="007A7296">
        <w:rPr>
          <w:color w:val="231F20"/>
          <w:w w:val="115"/>
        </w:rPr>
        <w:t xml:space="preserve">отношение к непрерывному образованию как условию успешной профессиональной и общественной </w:t>
      </w:r>
      <w:r w:rsidRPr="007A7296">
        <w:rPr>
          <w:color w:val="231F20"/>
          <w:spacing w:val="18"/>
          <w:w w:val="115"/>
        </w:rPr>
        <w:t xml:space="preserve"> </w:t>
      </w:r>
      <w:r w:rsidRPr="007A7296">
        <w:rPr>
          <w:color w:val="231F20"/>
          <w:w w:val="115"/>
        </w:rPr>
        <w:t>деятельности;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</w:t>
      </w:r>
      <w:r w:rsidRPr="007A7296">
        <w:rPr>
          <w:color w:val="231F20"/>
          <w:spacing w:val="50"/>
          <w:w w:val="115"/>
        </w:rPr>
        <w:t xml:space="preserve"> </w:t>
      </w:r>
      <w:r w:rsidRPr="007A7296">
        <w:rPr>
          <w:color w:val="231F20"/>
          <w:w w:val="115"/>
        </w:rPr>
        <w:t>проблем;</w:t>
      </w:r>
    </w:p>
    <w:p w:rsidR="00943AF6" w:rsidRPr="007A7296" w:rsidRDefault="00943AF6" w:rsidP="007A7296">
      <w:pPr>
        <w:pStyle w:val="a3"/>
        <w:numPr>
          <w:ilvl w:val="0"/>
          <w:numId w:val="45"/>
        </w:numPr>
        <w:spacing w:line="276" w:lineRule="auto"/>
        <w:jc w:val="both"/>
      </w:pPr>
      <w:r w:rsidRPr="007A7296">
        <w:rPr>
          <w:color w:val="231F20"/>
          <w:w w:val="115"/>
        </w:rPr>
        <w:t>ответственное отношение к созданию семьи на основе осознанного принятия ценностей  семейной</w:t>
      </w:r>
      <w:r w:rsidRPr="007A7296">
        <w:rPr>
          <w:color w:val="231F20"/>
          <w:spacing w:val="14"/>
          <w:w w:val="115"/>
        </w:rPr>
        <w:t xml:space="preserve"> </w:t>
      </w:r>
      <w:r w:rsidRPr="007A7296">
        <w:rPr>
          <w:color w:val="231F20"/>
          <w:w w:val="115"/>
        </w:rPr>
        <w:t>жизни</w:t>
      </w:r>
      <w:r w:rsidR="0079182D" w:rsidRPr="007A7296">
        <w:rPr>
          <w:color w:val="231F20"/>
          <w:w w:val="115"/>
        </w:rPr>
        <w:t>.</w:t>
      </w:r>
    </w:p>
    <w:p w:rsidR="00943AF6" w:rsidRPr="007A7296" w:rsidRDefault="00943AF6" w:rsidP="007A7296">
      <w:pPr>
        <w:spacing w:line="276" w:lineRule="auto"/>
        <w:jc w:val="both"/>
      </w:pPr>
    </w:p>
    <w:p w:rsidR="0079182D" w:rsidRPr="007A7296" w:rsidRDefault="00943AF6" w:rsidP="007A7296">
      <w:pPr>
        <w:spacing w:line="276" w:lineRule="auto"/>
        <w:jc w:val="both"/>
      </w:pPr>
      <w:r w:rsidRPr="007A7296">
        <w:t>Метапредметных: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2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деятельность;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использовать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все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возможные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ресурсы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для</w:t>
      </w:r>
      <w:r w:rsidRPr="007A7296">
        <w:rPr>
          <w:spacing w:val="-17"/>
          <w:w w:val="120"/>
        </w:rPr>
        <w:t xml:space="preserve"> </w:t>
      </w:r>
      <w:r w:rsidRPr="007A7296">
        <w:rPr>
          <w:w w:val="120"/>
        </w:rPr>
        <w:t>достижения поставленных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целей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реализации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планов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деятельности;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выбирать</w:t>
      </w:r>
      <w:r w:rsidRPr="007A7296">
        <w:rPr>
          <w:spacing w:val="-40"/>
          <w:w w:val="120"/>
        </w:rPr>
        <w:t xml:space="preserve"> </w:t>
      </w:r>
      <w:r w:rsidRPr="007A7296">
        <w:rPr>
          <w:w w:val="120"/>
        </w:rPr>
        <w:t>успешные стратегии в различных</w:t>
      </w:r>
      <w:r w:rsidRPr="007A7296">
        <w:rPr>
          <w:spacing w:val="8"/>
          <w:w w:val="120"/>
        </w:rPr>
        <w:t xml:space="preserve"> </w:t>
      </w:r>
      <w:r w:rsidRPr="007A7296">
        <w:rPr>
          <w:w w:val="120"/>
        </w:rPr>
        <w:t>ситуациях;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15"/>
        </w:rPr>
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</w:t>
      </w:r>
      <w:r w:rsidRPr="007A7296">
        <w:rPr>
          <w:spacing w:val="-19"/>
          <w:w w:val="115"/>
        </w:rPr>
        <w:t xml:space="preserve"> </w:t>
      </w:r>
      <w:r w:rsidRPr="007A7296">
        <w:rPr>
          <w:w w:val="115"/>
        </w:rPr>
        <w:t xml:space="preserve">практических задач, применению различных методов   </w:t>
      </w:r>
      <w:r w:rsidRPr="007A7296">
        <w:rPr>
          <w:spacing w:val="34"/>
          <w:w w:val="115"/>
        </w:rPr>
        <w:t xml:space="preserve"> </w:t>
      </w:r>
      <w:r w:rsidRPr="007A7296">
        <w:rPr>
          <w:w w:val="115"/>
        </w:rPr>
        <w:t>познания;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15"/>
        </w:rPr>
        <w:t>готовность</w:t>
      </w:r>
      <w:r w:rsidRPr="007A7296">
        <w:rPr>
          <w:spacing w:val="-15"/>
          <w:w w:val="115"/>
        </w:rPr>
        <w:t xml:space="preserve"> </w:t>
      </w:r>
      <w:r w:rsidRPr="007A7296">
        <w:rPr>
          <w:w w:val="115"/>
        </w:rPr>
        <w:t>и</w:t>
      </w:r>
      <w:r w:rsidRPr="007A7296">
        <w:rPr>
          <w:spacing w:val="-15"/>
          <w:w w:val="115"/>
        </w:rPr>
        <w:t xml:space="preserve"> </w:t>
      </w:r>
      <w:r w:rsidRPr="007A7296">
        <w:rPr>
          <w:w w:val="115"/>
        </w:rPr>
        <w:t>способность</w:t>
      </w:r>
      <w:r w:rsidRPr="007A7296">
        <w:rPr>
          <w:spacing w:val="-15"/>
          <w:w w:val="115"/>
        </w:rPr>
        <w:t xml:space="preserve"> </w:t>
      </w:r>
      <w:r w:rsidRPr="007A7296">
        <w:rPr>
          <w:w w:val="115"/>
        </w:rPr>
        <w:t>к</w:t>
      </w:r>
      <w:r w:rsidRPr="007A7296">
        <w:rPr>
          <w:spacing w:val="-15"/>
          <w:w w:val="115"/>
        </w:rPr>
        <w:t xml:space="preserve"> </w:t>
      </w:r>
      <w:r w:rsidRPr="007A7296">
        <w:rPr>
          <w:w w:val="115"/>
        </w:rPr>
        <w:t>самостоятельной</w:t>
      </w:r>
      <w:r w:rsidRPr="007A7296">
        <w:rPr>
          <w:spacing w:val="-15"/>
          <w:w w:val="115"/>
        </w:rPr>
        <w:t xml:space="preserve"> </w:t>
      </w:r>
      <w:r w:rsidRPr="007A7296">
        <w:rPr>
          <w:w w:val="115"/>
        </w:rPr>
        <w:t xml:space="preserve">информационно-познавательной </w:t>
      </w:r>
      <w:r w:rsidRPr="007A7296">
        <w:rPr>
          <w:spacing w:val="3"/>
          <w:w w:val="115"/>
        </w:rPr>
        <w:t xml:space="preserve">деятельности, включая умение ориентироваться </w:t>
      </w:r>
      <w:r w:rsidRPr="007A7296">
        <w:rPr>
          <w:w w:val="115"/>
        </w:rPr>
        <w:t xml:space="preserve">в </w:t>
      </w:r>
      <w:r w:rsidRPr="007A7296">
        <w:rPr>
          <w:spacing w:val="3"/>
          <w:w w:val="115"/>
        </w:rPr>
        <w:lastRenderedPageBreak/>
        <w:t xml:space="preserve">различных </w:t>
      </w:r>
      <w:r w:rsidRPr="007A7296">
        <w:rPr>
          <w:spacing w:val="4"/>
          <w:w w:val="115"/>
        </w:rPr>
        <w:t xml:space="preserve">источниках </w:t>
      </w:r>
      <w:r w:rsidRPr="007A7296">
        <w:rPr>
          <w:w w:val="115"/>
        </w:rPr>
        <w:t xml:space="preserve">социально-правовой  и  экономической  информации,  критически  оценивать и </w:t>
      </w:r>
      <w:r w:rsidRPr="007A7296">
        <w:rPr>
          <w:spacing w:val="6"/>
          <w:w w:val="115"/>
        </w:rPr>
        <w:t xml:space="preserve">интерпретировать информацию, получаемую </w:t>
      </w:r>
      <w:r w:rsidRPr="007A7296">
        <w:rPr>
          <w:spacing w:val="3"/>
          <w:w w:val="115"/>
        </w:rPr>
        <w:t xml:space="preserve">из </w:t>
      </w:r>
      <w:r w:rsidRPr="007A7296">
        <w:rPr>
          <w:spacing w:val="6"/>
          <w:w w:val="115"/>
        </w:rPr>
        <w:t>различных  источни</w:t>
      </w:r>
      <w:r w:rsidRPr="007A7296">
        <w:rPr>
          <w:spacing w:val="4"/>
          <w:w w:val="115"/>
        </w:rPr>
        <w:t>ков;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15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20"/>
        </w:rPr>
        <w:t>умение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определять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назначение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функции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различных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социальных,</w:t>
      </w:r>
      <w:r w:rsidRPr="007A7296">
        <w:rPr>
          <w:spacing w:val="-27"/>
          <w:w w:val="120"/>
        </w:rPr>
        <w:t xml:space="preserve"> </w:t>
      </w:r>
      <w:r w:rsidRPr="007A7296">
        <w:rPr>
          <w:w w:val="120"/>
        </w:rPr>
        <w:t>экономических и правовых</w:t>
      </w:r>
      <w:r w:rsidRPr="007A7296">
        <w:rPr>
          <w:spacing w:val="-32"/>
          <w:w w:val="120"/>
        </w:rPr>
        <w:t xml:space="preserve"> </w:t>
      </w:r>
      <w:r w:rsidRPr="007A7296">
        <w:rPr>
          <w:w w:val="120"/>
        </w:rPr>
        <w:t>институтов;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spacing w:val="3"/>
          <w:w w:val="115"/>
        </w:rPr>
        <w:t xml:space="preserve">умение самостоятельно оценивать </w:t>
      </w:r>
      <w:r w:rsidRPr="007A7296">
        <w:rPr>
          <w:w w:val="115"/>
        </w:rPr>
        <w:t xml:space="preserve">и </w:t>
      </w:r>
      <w:r w:rsidRPr="007A7296">
        <w:rPr>
          <w:spacing w:val="3"/>
          <w:w w:val="115"/>
        </w:rPr>
        <w:t xml:space="preserve">принимать решения, определяющие </w:t>
      </w:r>
      <w:r w:rsidRPr="007A7296">
        <w:rPr>
          <w:w w:val="115"/>
        </w:rPr>
        <w:t xml:space="preserve">стратегию поведения, с учетом гражданских и нравственных   </w:t>
      </w:r>
      <w:r w:rsidRPr="007A7296">
        <w:rPr>
          <w:spacing w:val="36"/>
          <w:w w:val="115"/>
        </w:rPr>
        <w:t xml:space="preserve"> </w:t>
      </w:r>
      <w:r w:rsidRPr="007A7296">
        <w:rPr>
          <w:w w:val="115"/>
        </w:rPr>
        <w:t>ценностей;</w:t>
      </w:r>
    </w:p>
    <w:p w:rsidR="0079182D" w:rsidRPr="007A7296" w:rsidRDefault="0079182D" w:rsidP="007A7296">
      <w:pPr>
        <w:pStyle w:val="a3"/>
        <w:numPr>
          <w:ilvl w:val="0"/>
          <w:numId w:val="46"/>
        </w:numPr>
        <w:spacing w:line="276" w:lineRule="auto"/>
        <w:jc w:val="both"/>
      </w:pPr>
      <w:r w:rsidRPr="007A7296">
        <w:rPr>
          <w:w w:val="115"/>
        </w:rPr>
        <w:t xml:space="preserve">владение языковыми средствами: умение ясно, логично и точно  излагать </w:t>
      </w:r>
      <w:r w:rsidRPr="007A7296">
        <w:rPr>
          <w:spacing w:val="-3"/>
          <w:w w:val="115"/>
        </w:rPr>
        <w:t xml:space="preserve">свою точку зрения, использовать адекватные языковые средства, понятийный </w:t>
      </w:r>
      <w:r w:rsidRPr="007A7296">
        <w:rPr>
          <w:w w:val="115"/>
        </w:rPr>
        <w:t xml:space="preserve">аппарат </w:t>
      </w:r>
      <w:r w:rsidRPr="007A7296">
        <w:rPr>
          <w:spacing w:val="9"/>
          <w:w w:val="115"/>
        </w:rPr>
        <w:t xml:space="preserve"> </w:t>
      </w:r>
      <w:r w:rsidRPr="007A7296">
        <w:rPr>
          <w:w w:val="115"/>
        </w:rPr>
        <w:t>обществознания.</w:t>
      </w:r>
    </w:p>
    <w:p w:rsidR="0079182D" w:rsidRPr="007A7296" w:rsidRDefault="0079182D" w:rsidP="007A7296">
      <w:pPr>
        <w:spacing w:line="276" w:lineRule="auto"/>
        <w:jc w:val="both"/>
      </w:pPr>
    </w:p>
    <w:p w:rsidR="00943AF6" w:rsidRPr="007A7296" w:rsidRDefault="00943AF6" w:rsidP="007A7296">
      <w:pPr>
        <w:spacing w:line="276" w:lineRule="auto"/>
        <w:jc w:val="both"/>
      </w:pPr>
      <w:r w:rsidRPr="007A7296">
        <w:t>Предметных: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spacing w:val="-3"/>
          <w:w w:val="115"/>
        </w:rPr>
        <w:t xml:space="preserve">сформированность знаний </w:t>
      </w:r>
      <w:r w:rsidRPr="007A7296">
        <w:rPr>
          <w:w w:val="115"/>
        </w:rPr>
        <w:t xml:space="preserve">об </w:t>
      </w:r>
      <w:r w:rsidRPr="007A7296">
        <w:rPr>
          <w:spacing w:val="-3"/>
          <w:w w:val="115"/>
        </w:rPr>
        <w:t xml:space="preserve">обществе </w:t>
      </w:r>
      <w:r w:rsidRPr="007A7296">
        <w:rPr>
          <w:w w:val="115"/>
        </w:rPr>
        <w:t xml:space="preserve">как </w:t>
      </w:r>
      <w:r w:rsidRPr="007A7296">
        <w:rPr>
          <w:spacing w:val="-3"/>
          <w:w w:val="115"/>
        </w:rPr>
        <w:t xml:space="preserve">целостной развивающейся системе </w:t>
      </w:r>
      <w:r w:rsidRPr="007A7296">
        <w:rPr>
          <w:w w:val="115"/>
        </w:rPr>
        <w:t xml:space="preserve">в единстве и взаимодействии его основных сфер и  </w:t>
      </w:r>
      <w:r w:rsidRPr="007A7296">
        <w:rPr>
          <w:spacing w:val="12"/>
          <w:w w:val="115"/>
        </w:rPr>
        <w:t xml:space="preserve"> </w:t>
      </w:r>
      <w:r w:rsidRPr="007A7296">
        <w:rPr>
          <w:w w:val="115"/>
        </w:rPr>
        <w:t>институтов;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w w:val="120"/>
        </w:rPr>
        <w:t>владение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базовым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понятийным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аппаратом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социальных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наук;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spacing w:val="2"/>
          <w:w w:val="120"/>
        </w:rPr>
        <w:t xml:space="preserve">владение умениями выявлять причинно-следственные, </w:t>
      </w:r>
      <w:r w:rsidRPr="007A7296">
        <w:rPr>
          <w:spacing w:val="3"/>
          <w:w w:val="120"/>
        </w:rPr>
        <w:t xml:space="preserve">функциональные, </w:t>
      </w:r>
      <w:r w:rsidRPr="007A7296">
        <w:rPr>
          <w:w w:val="120"/>
        </w:rPr>
        <w:t>иерархические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другие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связи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социальных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объектов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и</w:t>
      </w:r>
      <w:r w:rsidRPr="007A7296">
        <w:rPr>
          <w:spacing w:val="-14"/>
          <w:w w:val="120"/>
        </w:rPr>
        <w:t xml:space="preserve"> </w:t>
      </w:r>
      <w:r w:rsidRPr="007A7296">
        <w:rPr>
          <w:w w:val="120"/>
        </w:rPr>
        <w:t>процессов;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w w:val="115"/>
        </w:rPr>
        <w:t xml:space="preserve">сформированнность представлений об основных тенденциях и возможных перспективах развития мирового сообщества в глобальном  </w:t>
      </w:r>
      <w:r w:rsidRPr="007A7296">
        <w:rPr>
          <w:spacing w:val="27"/>
          <w:w w:val="115"/>
        </w:rPr>
        <w:t xml:space="preserve"> </w:t>
      </w:r>
      <w:r w:rsidRPr="007A7296">
        <w:rPr>
          <w:w w:val="115"/>
        </w:rPr>
        <w:t>мире;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w w:val="115"/>
        </w:rPr>
        <w:t>сформированность представлений о методах познания социальных явлений   и</w:t>
      </w:r>
      <w:r w:rsidRPr="007A7296">
        <w:rPr>
          <w:spacing w:val="12"/>
          <w:w w:val="115"/>
        </w:rPr>
        <w:t xml:space="preserve"> </w:t>
      </w:r>
      <w:r w:rsidRPr="007A7296">
        <w:rPr>
          <w:w w:val="115"/>
        </w:rPr>
        <w:t>процессов;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w w:val="115"/>
        </w:rPr>
        <w:t>владение умениями применять полученные знания в повседневной жизни, прогнозировать  последствия  принимаемых</w:t>
      </w:r>
      <w:r w:rsidRPr="007A7296">
        <w:rPr>
          <w:spacing w:val="17"/>
          <w:w w:val="115"/>
        </w:rPr>
        <w:t xml:space="preserve"> </w:t>
      </w:r>
      <w:r w:rsidRPr="007A7296">
        <w:rPr>
          <w:w w:val="115"/>
        </w:rPr>
        <w:t>решений;</w:t>
      </w:r>
    </w:p>
    <w:p w:rsidR="0079182D" w:rsidRPr="007A7296" w:rsidRDefault="0079182D" w:rsidP="007A7296">
      <w:pPr>
        <w:pStyle w:val="a3"/>
        <w:numPr>
          <w:ilvl w:val="0"/>
          <w:numId w:val="47"/>
        </w:numPr>
        <w:spacing w:line="276" w:lineRule="auto"/>
        <w:jc w:val="both"/>
      </w:pPr>
      <w:r w:rsidRPr="007A7296">
        <w:rPr>
          <w:w w:val="115"/>
        </w:rPr>
        <w:t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</w:t>
      </w:r>
      <w:r w:rsidRPr="007A7296">
        <w:rPr>
          <w:spacing w:val="49"/>
          <w:w w:val="115"/>
        </w:rPr>
        <w:t xml:space="preserve"> </w:t>
      </w:r>
      <w:r w:rsidRPr="007A7296">
        <w:rPr>
          <w:w w:val="115"/>
        </w:rPr>
        <w:t>развития.</w:t>
      </w:r>
    </w:p>
    <w:p w:rsidR="0079182D" w:rsidRPr="007A7296" w:rsidRDefault="0079182D" w:rsidP="007A7296">
      <w:pPr>
        <w:spacing w:line="276" w:lineRule="auto"/>
        <w:jc w:val="both"/>
      </w:pPr>
    </w:p>
    <w:p w:rsidR="00943AF6" w:rsidRPr="007A7296" w:rsidRDefault="00943AF6" w:rsidP="007A7296">
      <w:pPr>
        <w:spacing w:line="276" w:lineRule="auto"/>
        <w:jc w:val="both"/>
      </w:pPr>
    </w:p>
    <w:p w:rsidR="00943AF6" w:rsidRPr="007A7296" w:rsidRDefault="00943AF6" w:rsidP="007A7296">
      <w:pPr>
        <w:spacing w:line="276" w:lineRule="auto"/>
        <w:jc w:val="both"/>
      </w:pPr>
      <w:r w:rsidRPr="007A7296">
        <w:t>1.4 Количество часов на освоение программы дисциплины: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 xml:space="preserve">максимальная учебная нагрузка студентов </w:t>
      </w:r>
      <w:r w:rsidR="00F775F9" w:rsidRPr="007A7296">
        <w:t xml:space="preserve"> </w:t>
      </w:r>
      <w:r w:rsidR="00F775F9" w:rsidRPr="007A7296">
        <w:rPr>
          <w:u w:val="single"/>
        </w:rPr>
        <w:t>261</w:t>
      </w:r>
      <w:r w:rsidRPr="007A7296">
        <w:rPr>
          <w:u w:val="single"/>
        </w:rPr>
        <w:t>час</w:t>
      </w:r>
      <w:r w:rsidRPr="007A7296">
        <w:t>, в том числе: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 xml:space="preserve">- обязательная аудиторная учебная нагрузка студентов </w:t>
      </w:r>
      <w:r w:rsidR="00F775F9" w:rsidRPr="007A7296">
        <w:rPr>
          <w:u w:val="single"/>
        </w:rPr>
        <w:t>174</w:t>
      </w:r>
      <w:r w:rsidRPr="007A7296">
        <w:rPr>
          <w:u w:val="single"/>
        </w:rPr>
        <w:t xml:space="preserve"> час</w:t>
      </w:r>
      <w:r w:rsidR="00F775F9" w:rsidRPr="007A7296">
        <w:rPr>
          <w:u w:val="single"/>
        </w:rPr>
        <w:t>а</w:t>
      </w:r>
      <w:r w:rsidRPr="007A7296">
        <w:t>;</w:t>
      </w:r>
    </w:p>
    <w:p w:rsidR="00943AF6" w:rsidRPr="007A7296" w:rsidRDefault="00943AF6" w:rsidP="007A7296">
      <w:pPr>
        <w:spacing w:line="276" w:lineRule="auto"/>
        <w:jc w:val="both"/>
      </w:pPr>
      <w:r w:rsidRPr="007A7296">
        <w:t xml:space="preserve">- самостоятельная работа студентов </w:t>
      </w:r>
      <w:r w:rsidR="00F775F9" w:rsidRPr="007A7296">
        <w:rPr>
          <w:u w:val="single"/>
        </w:rPr>
        <w:t>87</w:t>
      </w:r>
      <w:r w:rsidRPr="007A7296">
        <w:rPr>
          <w:u w:val="single"/>
        </w:rPr>
        <w:t xml:space="preserve"> часов.</w:t>
      </w:r>
    </w:p>
    <w:p w:rsidR="00943AF6" w:rsidRPr="007A7296" w:rsidRDefault="00943AF6" w:rsidP="007A7296">
      <w:pPr>
        <w:spacing w:line="276" w:lineRule="auto"/>
      </w:pPr>
    </w:p>
    <w:bookmarkEnd w:id="0"/>
    <w:bookmarkEnd w:id="1"/>
    <w:p w:rsidR="00F775F9" w:rsidRPr="007A7296" w:rsidRDefault="00F775F9" w:rsidP="007A7296">
      <w:pPr>
        <w:spacing w:line="276" w:lineRule="auto"/>
      </w:pPr>
    </w:p>
    <w:p w:rsidR="00F775F9" w:rsidRPr="00F775F9" w:rsidRDefault="00F775F9" w:rsidP="00E26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7A7296" w:rsidRDefault="007A7296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E261F7" w:rsidRPr="007A7296" w:rsidRDefault="00E261F7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A7296">
        <w:rPr>
          <w:b/>
        </w:rPr>
        <w:lastRenderedPageBreak/>
        <w:t>2. СТРУКТУРА И СОДЕРЖАНИЕ УЧЕБНОЙ ДИСЦИПЛИНЫ</w:t>
      </w:r>
    </w:p>
    <w:p w:rsidR="00E261F7" w:rsidRPr="007A7296" w:rsidRDefault="00E261F7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7A7296"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2"/>
        <w:gridCol w:w="1888"/>
      </w:tblGrid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Вид учебной работы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Объем времени,</w:t>
            </w:r>
          </w:p>
          <w:p w:rsidR="00E261F7" w:rsidRPr="007A7296" w:rsidRDefault="00E261F7" w:rsidP="007A7296">
            <w:pPr>
              <w:spacing w:line="276" w:lineRule="auto"/>
            </w:pPr>
            <w:r w:rsidRPr="007A7296">
              <w:t>часов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Максимальная учебная нагрузка (всего)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261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Обязательная учебная нагрузка (всего)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174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В том числе: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Лабораторные работы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-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Практические занятия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40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Контрольные работы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6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Самостоятельная работа студента (всего)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87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В том числе: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Работа с информационными источниками</w:t>
            </w:r>
          </w:p>
        </w:tc>
        <w:tc>
          <w:tcPr>
            <w:tcW w:w="1888" w:type="dxa"/>
            <w:vAlign w:val="center"/>
          </w:tcPr>
          <w:p w:rsidR="00E261F7" w:rsidRPr="007A7296" w:rsidRDefault="00E426D2" w:rsidP="007A7296">
            <w:pPr>
              <w:spacing w:line="276" w:lineRule="auto"/>
            </w:pPr>
            <w:r w:rsidRPr="007A7296">
              <w:t>16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 xml:space="preserve">Творческие задания </w:t>
            </w:r>
          </w:p>
        </w:tc>
        <w:tc>
          <w:tcPr>
            <w:tcW w:w="1888" w:type="dxa"/>
            <w:vAlign w:val="center"/>
          </w:tcPr>
          <w:p w:rsidR="00E261F7" w:rsidRPr="007A7296" w:rsidRDefault="00E426D2" w:rsidP="007A7296">
            <w:pPr>
              <w:spacing w:line="276" w:lineRule="auto"/>
            </w:pPr>
            <w:r w:rsidRPr="007A7296">
              <w:t>14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Подготовка презентационных материалов</w:t>
            </w:r>
          </w:p>
        </w:tc>
        <w:tc>
          <w:tcPr>
            <w:tcW w:w="1888" w:type="dxa"/>
            <w:vAlign w:val="center"/>
          </w:tcPr>
          <w:p w:rsidR="00E261F7" w:rsidRPr="007A7296" w:rsidRDefault="00E426D2" w:rsidP="007A7296">
            <w:pPr>
              <w:spacing w:line="276" w:lineRule="auto"/>
            </w:pPr>
            <w:r w:rsidRPr="007A7296">
              <w:t>14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Составление таблиц</w:t>
            </w:r>
          </w:p>
        </w:tc>
        <w:tc>
          <w:tcPr>
            <w:tcW w:w="1888" w:type="dxa"/>
            <w:vAlign w:val="center"/>
          </w:tcPr>
          <w:p w:rsidR="00E261F7" w:rsidRPr="007A7296" w:rsidRDefault="00E426D2" w:rsidP="007A7296">
            <w:pPr>
              <w:spacing w:line="276" w:lineRule="auto"/>
            </w:pPr>
            <w:r w:rsidRPr="007A7296">
              <w:t>8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Прочие виды самостоятельной работы</w:t>
            </w:r>
          </w:p>
        </w:tc>
        <w:tc>
          <w:tcPr>
            <w:tcW w:w="1888" w:type="dxa"/>
            <w:vAlign w:val="center"/>
          </w:tcPr>
          <w:p w:rsidR="00E261F7" w:rsidRPr="007A7296" w:rsidRDefault="00E426D2" w:rsidP="007A7296">
            <w:pPr>
              <w:spacing w:line="276" w:lineRule="auto"/>
            </w:pPr>
            <w:r w:rsidRPr="007A7296">
              <w:t>35</w:t>
            </w:r>
          </w:p>
        </w:tc>
      </w:tr>
      <w:tr w:rsidR="00E261F7" w:rsidRPr="007A7296" w:rsidTr="00E261F7">
        <w:tc>
          <w:tcPr>
            <w:tcW w:w="7682" w:type="dxa"/>
            <w:vAlign w:val="center"/>
          </w:tcPr>
          <w:p w:rsidR="00E261F7" w:rsidRPr="007A7296" w:rsidRDefault="00E261F7" w:rsidP="007A7296">
            <w:pPr>
              <w:spacing w:line="276" w:lineRule="auto"/>
            </w:pPr>
            <w:r w:rsidRPr="007A7296">
              <w:t>Итоговая аттестация в форме дифференцированного зачета</w:t>
            </w:r>
          </w:p>
        </w:tc>
        <w:tc>
          <w:tcPr>
            <w:tcW w:w="1888" w:type="dxa"/>
            <w:vAlign w:val="center"/>
          </w:tcPr>
          <w:p w:rsidR="00E261F7" w:rsidRPr="007A7296" w:rsidRDefault="00E261F7" w:rsidP="007A7296">
            <w:pPr>
              <w:spacing w:line="276" w:lineRule="auto"/>
              <w:rPr>
                <w:color w:val="FF0000"/>
              </w:rPr>
            </w:pPr>
          </w:p>
        </w:tc>
      </w:tr>
    </w:tbl>
    <w:p w:rsidR="00E261F7" w:rsidRPr="007A7296" w:rsidRDefault="00E261F7" w:rsidP="007A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  <w:sectPr w:rsidR="00E261F7" w:rsidRPr="007A7296" w:rsidSect="00E261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261F7" w:rsidRDefault="00E261F7">
      <w:pPr>
        <w:jc w:val="both"/>
        <w:rPr>
          <w:b/>
          <w:sz w:val="28"/>
          <w:szCs w:val="28"/>
        </w:rPr>
      </w:pPr>
    </w:p>
    <w:p w:rsidR="00C14230" w:rsidRPr="003D7A47" w:rsidRDefault="00C14230" w:rsidP="00C14230">
      <w:pPr>
        <w:jc w:val="both"/>
        <w:rPr>
          <w:bCs/>
          <w:i/>
          <w:sz w:val="20"/>
          <w:szCs w:val="20"/>
        </w:rPr>
      </w:pPr>
      <w:r w:rsidRPr="003D7A47">
        <w:rPr>
          <w:b/>
          <w:sz w:val="20"/>
          <w:szCs w:val="20"/>
        </w:rPr>
        <w:t>2.2.  Тематический план и содержание учебной дисциплины</w:t>
      </w:r>
      <w:r w:rsidR="0067641D">
        <w:rPr>
          <w:b/>
          <w:sz w:val="20"/>
          <w:szCs w:val="20"/>
        </w:rPr>
        <w:t xml:space="preserve"> «</w:t>
      </w:r>
      <w:r w:rsidR="007A7296">
        <w:rPr>
          <w:b/>
          <w:sz w:val="20"/>
          <w:szCs w:val="20"/>
        </w:rPr>
        <w:t>О</w:t>
      </w:r>
      <w:r w:rsidR="007A7296" w:rsidRPr="003D7A47">
        <w:rPr>
          <w:b/>
          <w:sz w:val="20"/>
          <w:szCs w:val="20"/>
        </w:rPr>
        <w:t>бществознание</w:t>
      </w:r>
      <w:r w:rsidR="0067641D">
        <w:rPr>
          <w:b/>
          <w:caps/>
          <w:sz w:val="20"/>
          <w:szCs w:val="20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9"/>
        <w:gridCol w:w="6237"/>
        <w:gridCol w:w="4820"/>
        <w:gridCol w:w="1134"/>
        <w:gridCol w:w="1134"/>
      </w:tblGrid>
      <w:tr w:rsidR="00B00CBA" w:rsidRPr="003D7A47" w:rsidTr="002853C4">
        <w:tc>
          <w:tcPr>
            <w:tcW w:w="1242" w:type="dxa"/>
            <w:vAlign w:val="center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6946" w:type="dxa"/>
            <w:gridSpan w:val="2"/>
            <w:vAlign w:val="center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Содержание учебного материала, практические работы, самостоятельная работа обучающихся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AF035E" w:rsidRPr="003D7A47" w:rsidRDefault="00AF035E" w:rsidP="00AF035E">
            <w:pPr>
              <w:pStyle w:val="a6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</w:p>
          <w:p w:rsidR="00B00CBA" w:rsidRPr="003D7A47" w:rsidRDefault="00AF035E" w:rsidP="00AF035E">
            <w:pPr>
              <w:pStyle w:val="a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A47">
              <w:rPr>
                <w:rFonts w:ascii="Times New Roman" w:hAnsi="Times New Roman" w:cs="Times New Roman"/>
                <w:w w:val="90"/>
                <w:sz w:val="20"/>
                <w:szCs w:val="20"/>
              </w:rPr>
              <w:t>Характеристика основных видов деятельности студентов (на уровне учебных</w:t>
            </w:r>
            <w:r w:rsidRPr="003D7A47">
              <w:rPr>
                <w:rFonts w:ascii="Times New Roman" w:hAnsi="Times New Roman" w:cs="Times New Roman"/>
                <w:spacing w:val="28"/>
                <w:w w:val="90"/>
                <w:sz w:val="20"/>
                <w:szCs w:val="20"/>
              </w:rPr>
              <w:t xml:space="preserve"> </w:t>
            </w:r>
            <w:r w:rsidRPr="003D7A47">
              <w:rPr>
                <w:rFonts w:ascii="Times New Roman" w:hAnsi="Times New Roman" w:cs="Times New Roman"/>
                <w:w w:val="90"/>
                <w:sz w:val="20"/>
                <w:szCs w:val="20"/>
              </w:rPr>
              <w:t>действий)</w:t>
            </w:r>
          </w:p>
        </w:tc>
        <w:tc>
          <w:tcPr>
            <w:tcW w:w="1134" w:type="dxa"/>
            <w:vAlign w:val="center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Объем</w:t>
            </w:r>
          </w:p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Align w:val="center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Уровень</w:t>
            </w:r>
          </w:p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освоения</w:t>
            </w: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D7A47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jc w:val="center"/>
              <w:rPr>
                <w:i/>
                <w:sz w:val="20"/>
                <w:szCs w:val="20"/>
              </w:rPr>
            </w:pPr>
            <w:r w:rsidRPr="003D7A4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B00CBA" w:rsidRPr="003D7A47" w:rsidRDefault="00AF035E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D7A47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00CBA" w:rsidRPr="003D7A47" w:rsidRDefault="00AF035E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D7A47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00CBA" w:rsidRPr="003D7A47" w:rsidRDefault="00AF035E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D7A47">
              <w:rPr>
                <w:bCs/>
                <w:i/>
                <w:sz w:val="20"/>
                <w:szCs w:val="20"/>
              </w:rPr>
              <w:t>5</w:t>
            </w:r>
          </w:p>
        </w:tc>
      </w:tr>
      <w:tr w:rsidR="00B00CBA" w:rsidRPr="003D7A47" w:rsidTr="002853C4">
        <w:trPr>
          <w:trHeight w:val="365"/>
        </w:trPr>
        <w:tc>
          <w:tcPr>
            <w:tcW w:w="1242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НАУЧНОЕ ПОЗНАНИЕ ОБЩЕСТВА.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489"/>
        </w:trPr>
        <w:tc>
          <w:tcPr>
            <w:tcW w:w="1242" w:type="dxa"/>
            <w:vMerge w:val="restart"/>
          </w:tcPr>
          <w:p w:rsidR="00B00CBA" w:rsidRPr="003D7A47" w:rsidRDefault="00B00CBA" w:rsidP="00C14230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Тема 1.1. </w:t>
            </w:r>
          </w:p>
          <w:p w:rsidR="00B00CBA" w:rsidRPr="005B11E8" w:rsidRDefault="005B11E8" w:rsidP="00C14230">
            <w:pPr>
              <w:rPr>
                <w:b/>
              </w:rPr>
            </w:pPr>
            <w:r w:rsidRPr="005B11E8">
              <w:rPr>
                <w:b/>
                <w:bCs/>
                <w:color w:val="000000"/>
              </w:rPr>
              <w:t>Общество как сложная динамическая система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Введение.</w:t>
            </w:r>
            <w:r w:rsidRPr="003D7A47">
              <w:rPr>
                <w:sz w:val="20"/>
                <w:szCs w:val="20"/>
              </w:rPr>
              <w:t xml:space="preserve"> Обществознание как наука.  Социальные науки. Специфика объекта их изучения. Методы исследования. Значимость социального знания.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pStyle w:val="11"/>
              <w:rPr>
                <w:b/>
              </w:rPr>
            </w:pPr>
            <w:r w:rsidRPr="003D7A47">
              <w:rPr>
                <w:b/>
              </w:rPr>
              <w:t>Познание окружающего мира.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Процесс познания и знание. Сенсуализм и рационализм.  Дедукция и индукция. Методы научного исследования. Чувственное и рациональное познание. Проблема познаваемости мира. Понятие истины, её критерии.</w:t>
            </w:r>
          </w:p>
        </w:tc>
        <w:tc>
          <w:tcPr>
            <w:tcW w:w="4820" w:type="dxa"/>
          </w:tcPr>
          <w:p w:rsidR="00B00CBA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Представление об обществе как сложной динамичной системе, взаимодействии общества и</w:t>
            </w:r>
            <w:r w:rsidRPr="003D7A47">
              <w:rPr>
                <w:spacing w:val="1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природы.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ind w:left="-284" w:right="-1" w:firstLine="284"/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История воззрений на общество. 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Труды Платона, Аристотеля, Монтескье. Социальные события 18 века способствовали развитию общественных наук: социология, политология, культурология, экономика.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ind w:left="-284" w:right="-1" w:firstLine="360"/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Строение общества.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Представление об обществе как сложной системе: элементы и подсистемы. Социальные взаимодействия и общественные отношения. Основные институты общества. Общество и природа. Феномен «второй природы». Многовариантность общественного развития.</w:t>
            </w:r>
          </w:p>
        </w:tc>
        <w:tc>
          <w:tcPr>
            <w:tcW w:w="4820" w:type="dxa"/>
          </w:tcPr>
          <w:p w:rsidR="00B00CBA" w:rsidRPr="003D7A47" w:rsidRDefault="002853C4" w:rsidP="002853C4">
            <w:pPr>
              <w:rPr>
                <w:bCs/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определение понятий: «эволюция», «революция», «общественный</w:t>
            </w:r>
            <w:r w:rsidRPr="003D7A47">
              <w:rPr>
                <w:spacing w:val="31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прогресс»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ind w:left="-284" w:right="-1" w:firstLine="360"/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Цивилизация и общество.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Происхождение и развитие цивилизаций. Факторы, формирующие цивилизацию. Менталитет. Российская цивилизация - евразийская. Эволюция и революция как формы социального изменения.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613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pStyle w:val="a8"/>
              <w:ind w:left="0"/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>: Прочитайте текст и ответьте на поставленные вопросы. «Общественные (социальные) отношения»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C150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Самостоятельная работа обучающихся: </w:t>
            </w:r>
            <w:r w:rsidRPr="003D7A47">
              <w:rPr>
                <w:sz w:val="20"/>
                <w:szCs w:val="20"/>
              </w:rPr>
              <w:t xml:space="preserve">выполнить сам.работы </w:t>
            </w:r>
            <w:r w:rsidR="006C1500">
              <w:rPr>
                <w:sz w:val="20"/>
                <w:szCs w:val="20"/>
              </w:rPr>
              <w:t>1,2,38</w:t>
            </w:r>
            <w:r w:rsidRPr="003D7A47">
              <w:rPr>
                <w:sz w:val="20"/>
                <w:szCs w:val="20"/>
              </w:rPr>
              <w:t>. (методические указания по выполнению сам.раб.)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D41545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  <w:r w:rsidRPr="003D7A47">
              <w:rPr>
                <w:sz w:val="20"/>
                <w:szCs w:val="20"/>
              </w:rPr>
              <w:t xml:space="preserve"> изучение темы «Культура и </w:t>
            </w:r>
            <w:r w:rsidRPr="003D7A47">
              <w:rPr>
                <w:sz w:val="20"/>
                <w:szCs w:val="20"/>
              </w:rPr>
              <w:lastRenderedPageBreak/>
              <w:t>цивилизация» по плану: 1) Понятие культуры и цивилизации; 2) Типы цивилизаций</w:t>
            </w:r>
            <w:r w:rsidR="00D41545" w:rsidRPr="003D7A47">
              <w:rPr>
                <w:sz w:val="20"/>
                <w:szCs w:val="20"/>
              </w:rPr>
              <w:t xml:space="preserve"> (творческая работа)</w:t>
            </w:r>
            <w:r w:rsidRPr="003D7A47">
              <w:rPr>
                <w:sz w:val="20"/>
                <w:szCs w:val="20"/>
              </w:rPr>
              <w:t xml:space="preserve"> </w:t>
            </w:r>
            <w:r w:rsidRPr="003D7A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lastRenderedPageBreak/>
              <w:t>РАЗДЕЛ 2.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РАЗВИТИЕ ОБЩЕСТВА.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BC2AE9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2.1. Характеристика современного общества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Современная цивилизация. </w:t>
            </w:r>
            <w:r w:rsidRPr="003D7A47">
              <w:rPr>
                <w:sz w:val="20"/>
                <w:szCs w:val="20"/>
              </w:rPr>
              <w:t>Закон ускорения истории. Индустриальное и постиндустриальное (информационное)  общество. Традиционное (аграрное) общество.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Глобализация мирового общества.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Причины глобализации.</w:t>
            </w:r>
            <w:r w:rsidRPr="003D7A47">
              <w:rPr>
                <w:i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>Процессы глобализации. Роль СМИ в процессах глобализации. Антиглобалисты.</w:t>
            </w:r>
            <w:r w:rsidRPr="003D7A47">
              <w:rPr>
                <w:i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>Компьютерная революция. Современные военные конфликты. Терроризм как важнейшая угроза современной цивилизации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Мировая система. </w:t>
            </w:r>
            <w:r w:rsidRPr="003D7A47">
              <w:rPr>
                <w:sz w:val="20"/>
                <w:szCs w:val="20"/>
              </w:rPr>
              <w:t>Классификация мировой системы по У. Валлерштайну. Страны ядра, периферии и полупериферии. Прогресс и регресс общества.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BC2AE9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занятия:</w:t>
            </w:r>
            <w:r w:rsidRPr="003D7A47">
              <w:rPr>
                <w:sz w:val="20"/>
                <w:szCs w:val="20"/>
              </w:rPr>
              <w:t xml:space="preserve"> показать на политической карте мира страны «Большой восьмерки», страны группы БРИКС, страны группы ядра, полупериферии и периферии.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C150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Самостоятельная работа обучающихся: </w:t>
            </w:r>
            <w:r w:rsidRPr="003D7A47">
              <w:rPr>
                <w:sz w:val="20"/>
                <w:szCs w:val="20"/>
              </w:rPr>
              <w:t xml:space="preserve">выполнить сам.работу </w:t>
            </w:r>
            <w:r w:rsidR="006C1500">
              <w:rPr>
                <w:sz w:val="20"/>
                <w:szCs w:val="20"/>
              </w:rPr>
              <w:t xml:space="preserve"> 3,4,5,6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D41545" w:rsidRPr="003D7A47" w:rsidRDefault="00B00CBA" w:rsidP="00D41545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доклад на тему "Человек и природа в </w:t>
            </w:r>
            <w:r w:rsidRPr="003D7A47">
              <w:rPr>
                <w:sz w:val="20"/>
                <w:szCs w:val="20"/>
                <w:lang w:val="en-US"/>
              </w:rPr>
              <w:t>XXI</w:t>
            </w:r>
            <w:r w:rsidRPr="003D7A47">
              <w:rPr>
                <w:sz w:val="20"/>
                <w:szCs w:val="20"/>
              </w:rPr>
              <w:t xml:space="preserve"> в."</w:t>
            </w:r>
          </w:p>
          <w:p w:rsidR="00B00CBA" w:rsidRPr="003D7A47" w:rsidRDefault="00D41545" w:rsidP="00D41545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Работа с источниками «Новые термины»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BC2AE9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РАЗДЕЛ 3.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BC2AE9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ЧЕЛОВЕК В СИСТЕМЕ ОБЩЕСТВЕННЫХ ОТНОШЕНИЙ.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2. 1.</w:t>
            </w:r>
          </w:p>
          <w:p w:rsidR="00B00CBA" w:rsidRPr="003D7A47" w:rsidRDefault="00B00CBA" w:rsidP="00BC2AE9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Понятие о человека как части общества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Структура человеческой психики</w:t>
            </w:r>
            <w:r w:rsidRPr="003D7A47">
              <w:rPr>
                <w:sz w:val="20"/>
                <w:szCs w:val="20"/>
              </w:rPr>
              <w:t>. Элементы человеческой психики и сознания. Сущность человеческого бытия: Кто я? Зачем я? Что будет после меня? Самооценка личности. Формирование образа «Я».</w:t>
            </w:r>
            <w:r w:rsidRPr="003D7A47">
              <w:rPr>
                <w:b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>Природа человека, врожденные и приобретенные качества. Философские представления о социальных качествах человека. Человек, индивид, личность. Общественное и индивидуальное сознание.</w:t>
            </w:r>
          </w:p>
        </w:tc>
        <w:tc>
          <w:tcPr>
            <w:tcW w:w="4820" w:type="dxa"/>
          </w:tcPr>
          <w:p w:rsidR="00AF035E" w:rsidRPr="003D7A47" w:rsidRDefault="00AF035E" w:rsidP="00AF035E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Умение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давать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характеристику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понятий: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«человек»,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«индивид»,</w:t>
            </w:r>
          </w:p>
          <w:p w:rsidR="00B00CBA" w:rsidRPr="003D7A47" w:rsidRDefault="00AF035E" w:rsidP="00AF035E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«личность»,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«деятельность»,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 xml:space="preserve">«мышление». 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Влияние общества на личность.</w:t>
            </w:r>
            <w:r w:rsidRPr="003D7A47">
              <w:rPr>
                <w:sz w:val="20"/>
                <w:szCs w:val="20"/>
              </w:rPr>
              <w:t xml:space="preserve"> Духовная жизнь человека. Самосознание индивида и социальное поведение. Ценности и нормы. Мотивы и предпочтения.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Проблемы социализации человека.</w:t>
            </w:r>
            <w:r w:rsidRPr="003D7A47">
              <w:rPr>
                <w:sz w:val="20"/>
                <w:szCs w:val="20"/>
              </w:rPr>
              <w:t xml:space="preserve"> Свобода и ответственность. Общественная значимость и личностный смысл образования. Интеграция личности в систему национальной и мировой культуры.  Знания, умения и навыки людей в условиях информационного </w:t>
            </w:r>
            <w:r w:rsidRPr="003D7A47">
              <w:rPr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4820" w:type="dxa"/>
          </w:tcPr>
          <w:p w:rsidR="00AF035E" w:rsidRPr="003D7A47" w:rsidRDefault="00AF035E" w:rsidP="00AF035E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lastRenderedPageBreak/>
              <w:t>Знание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о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том,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что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такое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характер,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социализация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личности,</w:t>
            </w:r>
            <w:r w:rsidRPr="003D7A47">
              <w:rPr>
                <w:spacing w:val="-1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са</w:t>
            </w:r>
            <w:r w:rsidRPr="003D7A47">
              <w:rPr>
                <w:w w:val="115"/>
                <w:sz w:val="20"/>
                <w:szCs w:val="20"/>
              </w:rPr>
              <w:t>мосознание и социальное</w:t>
            </w:r>
            <w:r w:rsidRPr="003D7A47">
              <w:rPr>
                <w:spacing w:val="-1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поведение.</w:t>
            </w:r>
          </w:p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lastRenderedPageBreak/>
              <w:t>Тема 2.2. Модели поведения человека в обществе.</w:t>
            </w: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Человек в политической жизни.</w:t>
            </w:r>
            <w:r w:rsidRPr="003D7A47">
              <w:rPr>
                <w:sz w:val="20"/>
                <w:szCs w:val="20"/>
              </w:rPr>
              <w:t xml:space="preserve"> Политический статус личности. Политическая психология и политическое поведение. Политическое участие. Терроризм и современный мир.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BC2AE9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Человек в группе. Многообразие мира общения.</w:t>
            </w:r>
            <w:r w:rsidRPr="003D7A47">
              <w:rPr>
                <w:sz w:val="20"/>
                <w:szCs w:val="20"/>
              </w:rPr>
              <w:t xml:space="preserve">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Умение общаться. Толерантность. Поиск взаимопонимания. Межличностные конфликты. </w:t>
            </w: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Характеристика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видов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социальных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норм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санкций,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девиантного поведения, его форм проявления, социальных конфликтов, причин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истоков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их</w:t>
            </w:r>
            <w:r w:rsidRPr="003D7A47">
              <w:rPr>
                <w:spacing w:val="-24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возникновения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BC2AE9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Практические занятия: </w:t>
            </w:r>
            <w:r w:rsidRPr="003D7A47">
              <w:rPr>
                <w:sz w:val="20"/>
                <w:szCs w:val="20"/>
              </w:rPr>
              <w:t>Выполнение психологических тестов Айзенка, Люшера на определение психических особенностей человека.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C150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Pr="003D7A47">
              <w:rPr>
                <w:sz w:val="20"/>
                <w:szCs w:val="20"/>
              </w:rPr>
              <w:t xml:space="preserve">: выполнить сам.раб. </w:t>
            </w:r>
            <w:r w:rsidR="006C1500">
              <w:rPr>
                <w:sz w:val="20"/>
                <w:szCs w:val="20"/>
              </w:rPr>
              <w:t>7,8, 30а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D41545" w:rsidRPr="003D7A47" w:rsidRDefault="00B00CBA" w:rsidP="006A44EE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работы:</w:t>
            </w:r>
            <w:r w:rsidRPr="003D7A47">
              <w:rPr>
                <w:bCs/>
                <w:sz w:val="20"/>
                <w:szCs w:val="20"/>
              </w:rPr>
              <w:t xml:space="preserve"> изуч</w:t>
            </w:r>
            <w:r w:rsidR="00D41545" w:rsidRPr="003D7A47">
              <w:rPr>
                <w:bCs/>
                <w:sz w:val="20"/>
                <w:szCs w:val="20"/>
              </w:rPr>
              <w:t>ить</w:t>
            </w:r>
            <w:r w:rsidRPr="003D7A47">
              <w:rPr>
                <w:bCs/>
                <w:sz w:val="20"/>
                <w:szCs w:val="20"/>
              </w:rPr>
              <w:t xml:space="preserve"> вопрос "Жизненные ценности подростков", написать сочинение на тему "Идеалы современной молодежи".</w:t>
            </w:r>
            <w:r w:rsidRPr="003D7A47">
              <w:rPr>
                <w:sz w:val="20"/>
                <w:szCs w:val="20"/>
              </w:rPr>
              <w:t xml:space="preserve"> </w:t>
            </w:r>
          </w:p>
          <w:p w:rsidR="00B00CBA" w:rsidRPr="003D7A47" w:rsidRDefault="00B00CBA" w:rsidP="006A44EE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работа   над конспектом лекции</w:t>
            </w:r>
            <w:r w:rsidR="00D41545" w:rsidRPr="003D7A47">
              <w:rPr>
                <w:sz w:val="20"/>
                <w:szCs w:val="20"/>
              </w:rPr>
              <w:t xml:space="preserve"> (повторение терминов)</w:t>
            </w:r>
            <w:r w:rsidRPr="003D7A47">
              <w:rPr>
                <w:sz w:val="20"/>
                <w:szCs w:val="20"/>
              </w:rPr>
              <w:t>;</w:t>
            </w:r>
          </w:p>
          <w:p w:rsidR="00B00CBA" w:rsidRPr="003D7A47" w:rsidRDefault="00B00CBA" w:rsidP="006A44EE">
            <w:pPr>
              <w:rPr>
                <w:b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подготовка выступления по теме «Особенности молодежной политики в РФ», "Мое отношение к проблемам молодежи".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BC2AE9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СОВРЕМЕННАЯ ЦИВИЛИЗАЦИЯ И ПОЛИТИЧЕСКАЯ ЖИЗНЬ.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4.1.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Понятие о государстве и его структуре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BC2AE9">
            <w:pPr>
              <w:pStyle w:val="11"/>
              <w:rPr>
                <w:b/>
              </w:rPr>
            </w:pPr>
            <w:r w:rsidRPr="003D7A47">
              <w:rPr>
                <w:b/>
              </w:rPr>
              <w:t>Политическая система и ее роль в обществе.</w:t>
            </w:r>
          </w:p>
          <w:p w:rsidR="00B00CBA" w:rsidRPr="003D7A47" w:rsidRDefault="00B00CBA" w:rsidP="00BC2AE9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Политика как общественное явление. Политическая система, ее внутренняя структура. Политические институты. Политические цели и средства их достижения.</w:t>
            </w:r>
          </w:p>
        </w:tc>
        <w:tc>
          <w:tcPr>
            <w:tcW w:w="4820" w:type="dxa"/>
          </w:tcPr>
          <w:p w:rsidR="00C43C3F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Умение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давать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определение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понятий: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«власть»,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«политическая система»,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«внутренняя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структура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политической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системы».</w:t>
            </w:r>
          </w:p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Понятие власти.</w:t>
            </w:r>
            <w:r w:rsidRPr="003D7A47">
              <w:rPr>
                <w:sz w:val="20"/>
                <w:szCs w:val="20"/>
              </w:rPr>
              <w:t xml:space="preserve"> Типы общественной власти. Легальность и легитимность власти. Харизматическая и традиционная власть. Способы  получения политической власти. Типология властных отношений.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BC2AE9">
            <w:pPr>
              <w:pStyle w:val="11"/>
              <w:rPr>
                <w:b/>
              </w:rPr>
            </w:pPr>
            <w:r w:rsidRPr="003D7A47">
              <w:rPr>
                <w:b/>
              </w:rPr>
              <w:t>Формы правления и формы устройства государства.</w:t>
            </w:r>
          </w:p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Внутренние и внешние функции государства. Межгосударственная интеграция, формирование надгосударственных институтов. </w:t>
            </w:r>
            <w:r w:rsidRPr="003D7A47">
              <w:rPr>
                <w:color w:val="000000"/>
                <w:sz w:val="20"/>
                <w:szCs w:val="20"/>
              </w:rPr>
              <w:t>Механизм государства: понятие и признаки. Органы государственной власти. Классификация органов власти. Законодательные, исполнительные, судебные органы. Внутренние и внешние функции государства. Суверенитет.</w:t>
            </w:r>
          </w:p>
        </w:tc>
        <w:tc>
          <w:tcPr>
            <w:tcW w:w="4820" w:type="dxa"/>
          </w:tcPr>
          <w:p w:rsidR="00C43C3F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Характеристика</w:t>
            </w:r>
            <w:r w:rsidRPr="003D7A47">
              <w:rPr>
                <w:spacing w:val="-2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внутренних</w:t>
            </w:r>
            <w:r w:rsidRPr="003D7A47">
              <w:rPr>
                <w:spacing w:val="-2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2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внешних</w:t>
            </w:r>
            <w:r w:rsidRPr="003D7A47">
              <w:rPr>
                <w:spacing w:val="-2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функций</w:t>
            </w:r>
            <w:r w:rsidRPr="003D7A47">
              <w:rPr>
                <w:spacing w:val="-2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государства,</w:t>
            </w:r>
            <w:r w:rsidRPr="003D7A47">
              <w:rPr>
                <w:spacing w:val="-3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форм</w:t>
            </w:r>
            <w:r w:rsidRPr="003D7A47">
              <w:rPr>
                <w:spacing w:val="-3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государства:</w:t>
            </w:r>
            <w:r w:rsidRPr="003D7A47">
              <w:rPr>
                <w:spacing w:val="-3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форм</w:t>
            </w:r>
            <w:r w:rsidRPr="003D7A47">
              <w:rPr>
                <w:spacing w:val="-3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правления,</w:t>
            </w:r>
            <w:r w:rsidRPr="003D7A47">
              <w:rPr>
                <w:spacing w:val="-3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территориально-</w:t>
            </w:r>
            <w:r w:rsidRPr="003D7A47">
              <w:rPr>
                <w:w w:val="115"/>
                <w:sz w:val="20"/>
                <w:szCs w:val="20"/>
              </w:rPr>
              <w:t>государственного устройства, политического</w:t>
            </w:r>
            <w:r w:rsidRPr="003D7A47">
              <w:rPr>
                <w:spacing w:val="44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режима.</w:t>
            </w:r>
          </w:p>
          <w:p w:rsidR="00B00CBA" w:rsidRPr="003D7A47" w:rsidRDefault="00B00CBA" w:rsidP="00C43C3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D85686">
            <w:pPr>
              <w:pStyle w:val="11"/>
            </w:pPr>
            <w:r w:rsidRPr="003D7A47">
              <w:rPr>
                <w:b/>
              </w:rPr>
              <w:t>Современные монархии и республики</w:t>
            </w:r>
            <w:r w:rsidRPr="003D7A47">
              <w:t>.</w:t>
            </w:r>
            <w:r w:rsidRPr="003D7A47">
              <w:rPr>
                <w:color w:val="000000"/>
              </w:rPr>
              <w:t xml:space="preserve"> Монархия: абсолютная, </w:t>
            </w:r>
            <w:r w:rsidRPr="003D7A47">
              <w:rPr>
                <w:color w:val="000000"/>
              </w:rPr>
              <w:lastRenderedPageBreak/>
              <w:t>дуалистическая, конституционная. Парламентская монархия. Республика: президентская, парламентская, смешанная.</w:t>
            </w:r>
            <w:r w:rsidRPr="003D7A47">
              <w:rPr>
                <w:b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bCs/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lastRenderedPageBreak/>
              <w:t>Знание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правового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государства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lastRenderedPageBreak/>
              <w:t>умение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называть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его</w:t>
            </w:r>
            <w:r w:rsidRPr="003D7A47">
              <w:rPr>
                <w:spacing w:val="-3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признаки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D85686">
            <w:pPr>
              <w:pStyle w:val="11"/>
              <w:rPr>
                <w:b/>
              </w:rPr>
            </w:pPr>
            <w:r w:rsidRPr="003D7A47">
              <w:rPr>
                <w:b/>
              </w:rPr>
              <w:t>Демократия и ее признаки.</w:t>
            </w:r>
          </w:p>
          <w:p w:rsidR="00B00CBA" w:rsidRPr="003D7A47" w:rsidRDefault="00B00CBA" w:rsidP="00D85686">
            <w:pPr>
              <w:pStyle w:val="11"/>
              <w:rPr>
                <w:b/>
              </w:rPr>
            </w:pPr>
            <w:r w:rsidRPr="003D7A47">
              <w:t>Принципы правового государства. Политический режим. Типология политических режимов. Демократия, ее основные ценности. Отличительные черты выборов в демократическом обществе. Правовое государство, понятие и признаки.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bCs/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Характеристика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типологии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политических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режимов.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15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>: «Формы устройства государства».</w:t>
            </w:r>
            <w:r w:rsidRPr="003D7A47">
              <w:rPr>
                <w:b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 xml:space="preserve">Задание: </w:t>
            </w:r>
          </w:p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Прочитайте перечень указанных государств. Используя знания учебника «Обществознание» «География», распределите перечисленные государства по графам таблицы.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52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D41545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D41545" w:rsidRPr="003D7A47">
              <w:rPr>
                <w:b/>
                <w:sz w:val="20"/>
                <w:szCs w:val="20"/>
              </w:rPr>
              <w:t xml:space="preserve">: </w:t>
            </w:r>
            <w:r w:rsidR="00D41545" w:rsidRPr="003D7A47">
              <w:rPr>
                <w:sz w:val="20"/>
                <w:szCs w:val="20"/>
              </w:rPr>
              <w:t>написание эссе, работа с источниками, защита презентаций.</w:t>
            </w:r>
            <w:r w:rsidR="006C1500">
              <w:rPr>
                <w:sz w:val="20"/>
                <w:szCs w:val="20"/>
              </w:rPr>
              <w:t xml:space="preserve"> Самостоятельная работа № 9, 35,40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52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D41545" w:rsidRPr="003D7A47" w:rsidRDefault="00D41545" w:rsidP="00D41545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составление эссе «Политика: управление общественными делами ради выгоды частного лица» (Амброз Бирс), «В политике приходится предавать свою страну или своих избирателей. Я предпочитаю второе» (Шарль де Голль),  «Власть- это такой стол, из-за которого никто добровольно не встанет (Фазиль Искандер);</w:t>
            </w:r>
          </w:p>
          <w:p w:rsidR="00D41545" w:rsidRPr="003D7A47" w:rsidRDefault="00D41545" w:rsidP="00D41545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 поиск и обзор литературы и электронных источников информации по теме "Теории происхождения государства"; </w:t>
            </w:r>
          </w:p>
          <w:p w:rsidR="00B00CBA" w:rsidRPr="003D7A47" w:rsidRDefault="00D41545" w:rsidP="00D41545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подготовка презентаций по материалам изученной темы.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bookmarkStart w:id="2" w:name="_Toc289628532"/>
            <w:r w:rsidRPr="003D7A47">
              <w:rPr>
                <w:b/>
                <w:sz w:val="20"/>
                <w:szCs w:val="20"/>
              </w:rPr>
              <w:t>Тема 4.2.</w:t>
            </w:r>
            <w:r w:rsidRPr="003D7A47">
              <w:rPr>
                <w:sz w:val="20"/>
                <w:szCs w:val="20"/>
              </w:rPr>
              <w:t xml:space="preserve"> </w:t>
            </w:r>
            <w:bookmarkEnd w:id="2"/>
          </w:p>
          <w:p w:rsidR="00B00CBA" w:rsidRPr="003D7A47" w:rsidRDefault="00B00CBA" w:rsidP="00D85686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Политическая жизнь общества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D85686">
            <w:pPr>
              <w:pStyle w:val="11"/>
              <w:rPr>
                <w:b/>
              </w:rPr>
            </w:pPr>
            <w:r w:rsidRPr="003D7A47">
              <w:rPr>
                <w:b/>
              </w:rPr>
              <w:t>Система органов власти в РФ.</w:t>
            </w:r>
          </w:p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Структура высшей государственной власти в РФ: законодательная, исполнительная судебная. Правительство РФ. Президент РФ. Судебная власть РФ.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D85686">
            <w:pPr>
              <w:pStyle w:val="11"/>
              <w:rPr>
                <w:b/>
              </w:rPr>
            </w:pPr>
            <w:r w:rsidRPr="003D7A47">
              <w:rPr>
                <w:b/>
              </w:rPr>
              <w:t>Избирательная система.</w:t>
            </w:r>
          </w:p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Избирательное право. Участие граждан в управлении государством. Выборы, референдум. Избирательный процесс.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3D1FEB">
            <w:pPr>
              <w:pStyle w:val="2"/>
              <w:rPr>
                <w:b/>
              </w:rPr>
            </w:pPr>
            <w:r w:rsidRPr="003D7A47">
              <w:rPr>
                <w:b/>
              </w:rPr>
              <w:t>История возникновения и развития политических партий.</w:t>
            </w:r>
          </w:p>
          <w:p w:rsidR="00B00CBA" w:rsidRPr="003D7A47" w:rsidRDefault="00B00CBA" w:rsidP="00D85686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Развитие партийной системы в России. Многопартийность. Ведущие российские партии и их участие в деятельности ГД. Их классификация. Законодательное регулирование деятельности партий в Российской Федерации. Современная оппозиция.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bCs/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Характеристика</w:t>
            </w:r>
            <w:r w:rsidRPr="003D7A47">
              <w:rPr>
                <w:spacing w:val="-3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избирательной</w:t>
            </w:r>
            <w:r w:rsidRPr="003D7A47">
              <w:rPr>
                <w:spacing w:val="-3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кампании</w:t>
            </w:r>
            <w:r w:rsidRPr="003D7A47">
              <w:rPr>
                <w:spacing w:val="-3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</w:t>
            </w:r>
            <w:r w:rsidRPr="003D7A47">
              <w:rPr>
                <w:spacing w:val="-3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Российской</w:t>
            </w:r>
            <w:r w:rsidRPr="003D7A47">
              <w:rPr>
                <w:spacing w:val="-3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Федерации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3D1FEB">
            <w:pPr>
              <w:pStyle w:val="2"/>
              <w:rPr>
                <w:b/>
              </w:rPr>
            </w:pPr>
            <w:r w:rsidRPr="003D7A47">
              <w:rPr>
                <w:b/>
              </w:rPr>
              <w:t>Международные организации и их роль в современной политической жизни общества.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D85686">
            <w:pPr>
              <w:pStyle w:val="11"/>
              <w:rPr>
                <w:b/>
              </w:rPr>
            </w:pPr>
            <w:r w:rsidRPr="003D7A47">
              <w:rPr>
                <w:b/>
              </w:rPr>
              <w:t>Участники политического процесса</w:t>
            </w:r>
          </w:p>
          <w:p w:rsidR="00B00CBA" w:rsidRPr="003D7A47" w:rsidRDefault="00B00CBA" w:rsidP="00D85686">
            <w:pPr>
              <w:pStyle w:val="11"/>
            </w:pPr>
            <w:r w:rsidRPr="003D7A47">
              <w:t xml:space="preserve">Личность и государство. Политический статус личности. </w:t>
            </w:r>
            <w:r w:rsidRPr="003D7A47">
              <w:lastRenderedPageBreak/>
              <w:t>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 Роль политического деятеля в жизни общества.</w:t>
            </w:r>
          </w:p>
        </w:tc>
        <w:tc>
          <w:tcPr>
            <w:tcW w:w="4820" w:type="dxa"/>
          </w:tcPr>
          <w:p w:rsidR="00C43C3F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lastRenderedPageBreak/>
              <w:t xml:space="preserve">Характеристика взаимоотношений личности и государства. Знание понятий «гражданское </w:t>
            </w:r>
            <w:r w:rsidRPr="003D7A47">
              <w:rPr>
                <w:w w:val="115"/>
                <w:sz w:val="20"/>
                <w:szCs w:val="20"/>
              </w:rPr>
              <w:lastRenderedPageBreak/>
              <w:t>общество» и «правовое государство».</w:t>
            </w:r>
          </w:p>
          <w:p w:rsidR="00B00CBA" w:rsidRPr="003D7A47" w:rsidRDefault="00B00CBA" w:rsidP="00C43C3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D41545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Практические занятия: </w:t>
            </w:r>
            <w:r w:rsidRPr="003D7A47">
              <w:rPr>
                <w:sz w:val="20"/>
                <w:szCs w:val="20"/>
              </w:rPr>
              <w:t>с помощью ИД составить схемы</w:t>
            </w:r>
            <w:r w:rsidRPr="003D7A47">
              <w:rPr>
                <w:b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 xml:space="preserve">составить политический портрет государства, </w:t>
            </w:r>
            <w:r w:rsidR="00D41545" w:rsidRPr="003D7A47">
              <w:rPr>
                <w:sz w:val="20"/>
                <w:szCs w:val="20"/>
              </w:rPr>
              <w:t xml:space="preserve">выполнить </w:t>
            </w:r>
            <w:r w:rsidRPr="003D7A47">
              <w:rPr>
                <w:sz w:val="20"/>
                <w:szCs w:val="20"/>
              </w:rPr>
              <w:t>словарн</w:t>
            </w:r>
            <w:r w:rsidR="00D41545" w:rsidRPr="003D7A47">
              <w:rPr>
                <w:sz w:val="20"/>
                <w:szCs w:val="20"/>
              </w:rPr>
              <w:t>ую</w:t>
            </w:r>
            <w:r w:rsidRPr="003D7A47">
              <w:rPr>
                <w:sz w:val="20"/>
                <w:szCs w:val="20"/>
              </w:rPr>
              <w:t xml:space="preserve"> работ</w:t>
            </w:r>
            <w:r w:rsidR="00D41545" w:rsidRPr="003D7A47">
              <w:rPr>
                <w:sz w:val="20"/>
                <w:szCs w:val="20"/>
              </w:rPr>
              <w:t>у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C150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  <w:r w:rsidRPr="003D7A47">
              <w:rPr>
                <w:sz w:val="20"/>
                <w:szCs w:val="20"/>
              </w:rPr>
              <w:t xml:space="preserve">выполнить </w:t>
            </w:r>
            <w:r w:rsidR="006C1500">
              <w:rPr>
                <w:sz w:val="20"/>
                <w:szCs w:val="20"/>
              </w:rPr>
              <w:t xml:space="preserve">№ </w:t>
            </w:r>
            <w:r w:rsidR="00915AF4">
              <w:rPr>
                <w:sz w:val="20"/>
                <w:szCs w:val="20"/>
              </w:rPr>
              <w:t>10, 11,</w:t>
            </w:r>
            <w:r w:rsidR="006C1500">
              <w:rPr>
                <w:sz w:val="20"/>
                <w:szCs w:val="20"/>
              </w:rPr>
              <w:t>32,34</w:t>
            </w:r>
          </w:p>
        </w:tc>
        <w:tc>
          <w:tcPr>
            <w:tcW w:w="4820" w:type="dxa"/>
          </w:tcPr>
          <w:p w:rsidR="00B00CBA" w:rsidRPr="003D7A47" w:rsidRDefault="00B00CBA" w:rsidP="00011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011DD0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A44EE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  <w:r w:rsidRPr="003D7A47">
              <w:rPr>
                <w:bCs/>
                <w:color w:val="000000"/>
                <w:sz w:val="20"/>
                <w:szCs w:val="20"/>
              </w:rPr>
              <w:t xml:space="preserve"> составление иллюстрированной схемы, презентации «Органы государственной власти РФ и РД»</w:t>
            </w:r>
            <w:r w:rsidRPr="003D7A47">
              <w:rPr>
                <w:sz w:val="20"/>
                <w:szCs w:val="20"/>
              </w:rPr>
              <w:t xml:space="preserve"> подготовка реферата  по темам: "История монархии в России", "Лучший царь России", "Суперпрезидентская или смешанная республика в России?";</w:t>
            </w:r>
          </w:p>
          <w:p w:rsidR="00B00CBA" w:rsidRPr="003D7A47" w:rsidRDefault="00B00CBA" w:rsidP="001C0C48">
            <w:pPr>
              <w:rPr>
                <w:bCs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составление презентации "Современные монархи"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DA4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Правовое регулирование общественных отношений </w:t>
            </w: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DA4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Тема 5.1.</w:t>
            </w:r>
          </w:p>
          <w:p w:rsidR="00B00CBA" w:rsidRPr="003D7A47" w:rsidRDefault="00B00CBA" w:rsidP="00DA4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Основы права.</w:t>
            </w:r>
          </w:p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Юриспруденция как общественная наука.</w:t>
            </w:r>
            <w:r w:rsidRPr="003D7A47">
              <w:rPr>
                <w:sz w:val="20"/>
                <w:szCs w:val="20"/>
              </w:rPr>
              <w:t xml:space="preserve"> Цели и задачи изучения права в современном обществе. Право в системе социальных норм. Система российского права. Законотворческий процесс в Российской Федерации.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Выделение роли права в системе социальных норм. Умение давать характеристику системе</w:t>
            </w:r>
            <w:r w:rsidRPr="003D7A47">
              <w:rPr>
                <w:spacing w:val="53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pacing w:val="-2"/>
                <w:sz w:val="20"/>
                <w:szCs w:val="20"/>
              </w:rPr>
              <w:t xml:space="preserve">Основы конституционного права Российской  Федерации. </w:t>
            </w:r>
            <w:r w:rsidRPr="003D7A47">
              <w:rPr>
                <w:sz w:val="20"/>
                <w:szCs w:val="20"/>
              </w:rPr>
              <w:t>Конституционное право как отрасль российского права. Основы конституционного строя Российской Федерации. Система государственных органов Российской Федерации. Гражданство в Российской Федерации. Основания приобретения гражданства. Права и обязанности, принадлежащие только гражданину.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основам конституционного  строя Российской Федерации, системам государственной власти РФ, правам и свободам</w:t>
            </w:r>
            <w:r w:rsidRPr="003D7A47">
              <w:rPr>
                <w:spacing w:val="26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граждан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Воинская обязанность.</w:t>
            </w:r>
            <w:r w:rsidRPr="003D7A47">
              <w:rPr>
                <w:sz w:val="20"/>
                <w:szCs w:val="20"/>
              </w:rPr>
              <w:t xml:space="preserve"> Обязанность защиты Отечества.  Призыв на военную службу. Военная служба по контракту. Основания отсрочки от военной службы. Право на альтернативную гражданскую службу</w:t>
            </w:r>
            <w:r w:rsidRPr="003D7A47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011DD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Практическое занятие:</w:t>
            </w:r>
            <w:r w:rsidRPr="003D7A47">
              <w:rPr>
                <w:sz w:val="20"/>
                <w:szCs w:val="20"/>
              </w:rPr>
              <w:t xml:space="preserve"> Используя текст учебника, заполнить таблицу по теме «Юриспруденция как общественная наука».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  <w:tcBorders>
              <w:bottom w:val="nil"/>
            </w:tcBorders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1C0C48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обучающихся:</w:t>
            </w:r>
            <w:r w:rsidRPr="003D7A47">
              <w:rPr>
                <w:sz w:val="20"/>
                <w:szCs w:val="20"/>
              </w:rPr>
              <w:t xml:space="preserve"> </w:t>
            </w:r>
            <w:r w:rsidR="001C0C48" w:rsidRPr="003D7A47">
              <w:rPr>
                <w:sz w:val="20"/>
                <w:szCs w:val="20"/>
              </w:rPr>
              <w:t xml:space="preserve">работа с источниками, составление таблиц, составление презентаций. </w:t>
            </w:r>
            <w:r w:rsidR="00915AF4">
              <w:rPr>
                <w:sz w:val="20"/>
                <w:szCs w:val="20"/>
              </w:rPr>
              <w:t>№  1314,15, доп.материал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915AF4" w:rsidP="00615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00CBA" w:rsidRPr="003D7A4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tcBorders>
              <w:top w:val="nil"/>
            </w:tcBorders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1C0C48">
            <w:pPr>
              <w:rPr>
                <w:bCs/>
                <w:color w:val="000000"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  <w:r w:rsidRPr="003D7A4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1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t>Составление таблицы «Закон «Об образовании»: права и обязанности обучающегося».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1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t>Решение творческих задач «Закон «О защите прав потребителя»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1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lastRenderedPageBreak/>
              <w:t>Чтение и конспектирование основных законов РФ.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011DD0">
            <w:pPr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lastRenderedPageBreak/>
              <w:t>Тема 5.2. Права граждан РФ.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3C7579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Юридическая ответственность граждан РФ.</w:t>
            </w:r>
            <w:r w:rsidRPr="003D7A47">
              <w:rPr>
                <w:sz w:val="20"/>
                <w:szCs w:val="20"/>
              </w:rPr>
              <w:t xml:space="preserve"> Ее виды, сроки наступления и меры наказания. Понятие о преступлении и правонарушении.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основам конституционного  строя Российской Федерации, системам государственной власти РФ, правам и свободам</w:t>
            </w:r>
            <w:r w:rsidRPr="003D7A47">
              <w:rPr>
                <w:spacing w:val="26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граждан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Субъекты гражданского права</w:t>
            </w:r>
            <w:r w:rsidRPr="003D7A47">
              <w:rPr>
                <w:sz w:val="20"/>
                <w:szCs w:val="20"/>
              </w:rPr>
              <w:t>.</w:t>
            </w:r>
            <w:r w:rsidRPr="003D7A47">
              <w:rPr>
                <w:b/>
                <w:sz w:val="20"/>
                <w:szCs w:val="20"/>
              </w:rPr>
              <w:t xml:space="preserve"> Права и обязанности налогоплательщиков</w:t>
            </w:r>
            <w:r w:rsidRPr="003D7A47">
              <w:rPr>
                <w:sz w:val="20"/>
                <w:szCs w:val="20"/>
              </w:rPr>
              <w:t>. Юридическая ответственность за налоговые правонарушения Понятия юридического и физического лица.  Организационно-правовые формы и правовой режим предпринимательской деятельности.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011DD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Имущественные права.</w:t>
            </w:r>
            <w:r w:rsidRPr="003D7A47">
              <w:rPr>
                <w:sz w:val="20"/>
                <w:szCs w:val="20"/>
              </w:rPr>
              <w:t xml:space="preserve"> Право собственности. Основания приобретения права собственности. Право на интеллектуальную собственность. Наследование.</w:t>
            </w:r>
          </w:p>
          <w:p w:rsidR="00B00CBA" w:rsidRPr="003D7A47" w:rsidRDefault="00B00CBA" w:rsidP="00011DD0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Неимущественные права</w:t>
            </w:r>
            <w:r w:rsidRPr="003D7A47">
              <w:rPr>
                <w:sz w:val="20"/>
                <w:szCs w:val="20"/>
              </w:rPr>
              <w:t>: честь, достоинство, имя. Способы защиты имущественных и неимущественных прав.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011DD0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Семейное право</w:t>
            </w:r>
            <w:r w:rsidRPr="003D7A47">
              <w:rPr>
                <w:sz w:val="20"/>
                <w:szCs w:val="20"/>
              </w:rPr>
              <w:t>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011DD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занятия: решение задач на налоговые вычеты</w:t>
            </w:r>
            <w:r w:rsidRPr="003D7A47">
              <w:rPr>
                <w:sz w:val="20"/>
                <w:szCs w:val="20"/>
              </w:rPr>
              <w:t xml:space="preserve"> права и обязанности детей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915AF4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915AF4">
              <w:rPr>
                <w:b/>
                <w:sz w:val="20"/>
                <w:szCs w:val="20"/>
              </w:rPr>
              <w:t xml:space="preserve"> </w:t>
            </w:r>
            <w:r w:rsidR="00915AF4" w:rsidRPr="00915AF4">
              <w:rPr>
                <w:sz w:val="20"/>
                <w:szCs w:val="20"/>
              </w:rPr>
              <w:t xml:space="preserve">12, </w:t>
            </w:r>
            <w:r w:rsidRPr="00915AF4">
              <w:rPr>
                <w:sz w:val="20"/>
                <w:szCs w:val="20"/>
              </w:rPr>
              <w:t xml:space="preserve"> </w:t>
            </w:r>
            <w:r w:rsidR="00915AF4" w:rsidRPr="00915AF4">
              <w:rPr>
                <w:sz w:val="20"/>
                <w:szCs w:val="20"/>
              </w:rPr>
              <w:t>16,</w:t>
            </w:r>
            <w:r w:rsidRPr="00915AF4">
              <w:rPr>
                <w:sz w:val="20"/>
                <w:szCs w:val="20"/>
              </w:rPr>
              <w:t xml:space="preserve"> </w:t>
            </w:r>
            <w:r w:rsidR="00915AF4" w:rsidRPr="00915AF4">
              <w:rPr>
                <w:sz w:val="20"/>
                <w:szCs w:val="20"/>
              </w:rPr>
              <w:t>17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755704" w:rsidP="00755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B00CBA" w:rsidRPr="003D7A47" w:rsidRDefault="001C0C48" w:rsidP="00615F93">
            <w:pPr>
              <w:pStyle w:val="a3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t>З</w:t>
            </w:r>
            <w:r w:rsidR="00B00CBA" w:rsidRPr="003D7A47">
              <w:rPr>
                <w:bCs/>
                <w:color w:val="000000"/>
                <w:sz w:val="20"/>
                <w:szCs w:val="20"/>
              </w:rPr>
              <w:t>аполнение таблицы "Права и свободы человека и гражданина"</w:t>
            </w:r>
          </w:p>
          <w:p w:rsidR="001C0C48" w:rsidRPr="003D7A47" w:rsidRDefault="001C0C48" w:rsidP="00615F93">
            <w:pPr>
              <w:pStyle w:val="a3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t>Заполнение таблицы "Права и обязанности ребенка»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3C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Тема 5.3.</w:t>
            </w:r>
            <w:r w:rsidRPr="003D7A47">
              <w:rPr>
                <w:b/>
                <w:sz w:val="20"/>
                <w:szCs w:val="20"/>
              </w:rPr>
              <w:t xml:space="preserve"> </w:t>
            </w:r>
          </w:p>
          <w:p w:rsidR="00B00CBA" w:rsidRPr="003D7A47" w:rsidRDefault="00B00CBA" w:rsidP="003C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Законы и Кодексы РФ.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7C63E7" w:rsidP="00615F93">
            <w:pPr>
              <w:rPr>
                <w:sz w:val="20"/>
                <w:szCs w:val="20"/>
              </w:rPr>
            </w:pPr>
            <w:r w:rsidRPr="007C63E7">
              <w:rPr>
                <w:b/>
                <w:sz w:val="20"/>
                <w:szCs w:val="20"/>
              </w:rPr>
              <w:t>Антикоррупционная политика</w:t>
            </w:r>
            <w:r>
              <w:rPr>
                <w:sz w:val="20"/>
                <w:szCs w:val="20"/>
              </w:rPr>
              <w:t xml:space="preserve"> как предмет правового регулирования. Классификация правонарушений. Международное сотрудничество в сфере.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Трудовое законодательство РФ.</w:t>
            </w:r>
            <w:r w:rsidRPr="003D7A47">
              <w:rPr>
                <w:sz w:val="20"/>
                <w:szCs w:val="20"/>
              </w:rPr>
              <w:t xml:space="preserve"> Занятость и трудоустройство. Порядок приема на работу, заключения и расторжения трудового договора.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Правовые основы социальной защиты</w:t>
            </w:r>
            <w:r w:rsidRPr="003D7A47">
              <w:rPr>
                <w:sz w:val="20"/>
                <w:szCs w:val="20"/>
              </w:rPr>
              <w:t xml:space="preserve"> и социального обеспечения. Основные нормы социального страхования и пенсионная система.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Особенности уголовного процесса.</w:t>
            </w:r>
            <w:r w:rsidRPr="003D7A47">
              <w:rPr>
                <w:sz w:val="20"/>
                <w:szCs w:val="20"/>
              </w:rPr>
              <w:t xml:space="preserve"> Виды уголовных наказаний и порядок их назначения. Конституционное судопроизводство</w:t>
            </w:r>
          </w:p>
        </w:tc>
        <w:tc>
          <w:tcPr>
            <w:tcW w:w="4820" w:type="dxa"/>
          </w:tcPr>
          <w:p w:rsidR="00B00CBA" w:rsidRPr="003D7A47" w:rsidRDefault="00B00CBA" w:rsidP="00C43C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Административное право.</w:t>
            </w:r>
            <w:r w:rsidRPr="003D7A47">
              <w:rPr>
                <w:sz w:val="20"/>
                <w:szCs w:val="20"/>
              </w:rPr>
              <w:t xml:space="preserve"> Виды административных нарушений. Закон РФ о курении.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характеристику и знать содержание основных отраслей российского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lastRenderedPageBreak/>
              <w:t>права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8F7FE2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 xml:space="preserve"> </w:t>
            </w:r>
            <w:r w:rsidR="008F7FE2">
              <w:rPr>
                <w:sz w:val="20"/>
                <w:szCs w:val="20"/>
              </w:rPr>
              <w:t>«Антикоррупционная деятельность»</w:t>
            </w: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3C7579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1C0C48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обучающихся:</w:t>
            </w:r>
            <w:r w:rsidRPr="003D7A47">
              <w:rPr>
                <w:sz w:val="20"/>
                <w:szCs w:val="20"/>
              </w:rPr>
              <w:t xml:space="preserve"> </w:t>
            </w:r>
            <w:r w:rsidR="001C0C48" w:rsidRPr="003D7A47">
              <w:rPr>
                <w:sz w:val="20"/>
                <w:szCs w:val="20"/>
              </w:rPr>
              <w:t>работа с источниками, творческие задания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755704" w:rsidRDefault="00B00CBA" w:rsidP="00615F93">
            <w:pPr>
              <w:jc w:val="center"/>
              <w:rPr>
                <w:sz w:val="20"/>
                <w:szCs w:val="20"/>
              </w:rPr>
            </w:pPr>
            <w:r w:rsidRPr="0075570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работы:</w:t>
            </w:r>
          </w:p>
          <w:p w:rsidR="00B00CBA" w:rsidRPr="003D7A47" w:rsidRDefault="001C0C48" w:rsidP="00615F93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Чтение с комментариями </w:t>
            </w:r>
            <w:r w:rsidR="00B00CBA" w:rsidRPr="003D7A47">
              <w:rPr>
                <w:sz w:val="20"/>
                <w:szCs w:val="20"/>
              </w:rPr>
              <w:t xml:space="preserve">нормативно-правовых документов по теме «Трудовое право». </w:t>
            </w:r>
          </w:p>
          <w:p w:rsidR="00B00CBA" w:rsidRPr="003D7A47" w:rsidRDefault="00B00CBA" w:rsidP="001C0C4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Раздел 6.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Социальные отношения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FD09BE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6.1. Основные элементы социальной структуры. Социальные процессы.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FD09BE">
            <w:pPr>
              <w:pStyle w:val="2"/>
            </w:pPr>
            <w:r w:rsidRPr="003D7A47">
              <w:rPr>
                <w:b/>
              </w:rPr>
              <w:t>Социальная структура и социальные отношения.</w:t>
            </w:r>
            <w:r w:rsidRPr="003D7A47">
              <w:t xml:space="preserve"> Понятие о социальных общностях и группах . Социальные группы, их типы. </w:t>
            </w:r>
          </w:p>
        </w:tc>
        <w:tc>
          <w:tcPr>
            <w:tcW w:w="4820" w:type="dxa"/>
          </w:tcPr>
          <w:p w:rsidR="00193ECB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Знание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«социальные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отношения»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«социальная</w:t>
            </w:r>
            <w:r w:rsidRPr="003D7A47">
              <w:rPr>
                <w:spacing w:val="-2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стратификация».</w:t>
            </w:r>
          </w:p>
          <w:p w:rsidR="00B00CBA" w:rsidRPr="003D7A47" w:rsidRDefault="00B00CBA" w:rsidP="00193EC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Социальная стратификация и ее виды: </w:t>
            </w:r>
            <w:r w:rsidRPr="003D7A47">
              <w:rPr>
                <w:sz w:val="20"/>
                <w:szCs w:val="20"/>
              </w:rPr>
              <w:t>профессиональная, политическая, по уровню доходов.</w:t>
            </w:r>
            <w:r w:rsidRPr="003D7A47">
              <w:rPr>
                <w:spacing w:val="-2"/>
                <w:sz w:val="20"/>
                <w:szCs w:val="20"/>
              </w:rPr>
              <w:t xml:space="preserve"> Н</w:t>
            </w:r>
            <w:r w:rsidRPr="003D7A47">
              <w:rPr>
                <w:sz w:val="20"/>
                <w:szCs w:val="20"/>
              </w:rPr>
              <w:t>еравенство и его причины.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Социальная роль </w:t>
            </w:r>
            <w:r w:rsidRPr="003D7A47">
              <w:rPr>
                <w:spacing w:val="-2"/>
                <w:sz w:val="20"/>
                <w:szCs w:val="20"/>
              </w:rPr>
              <w:t>Соотношение личностного «Я» и социальной роли. Многообразие социальных ролей в юношеском возрасте. Социальные роли человека в семье и трудовом коллективе</w:t>
            </w:r>
            <w:r w:rsidRPr="003D7A47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Определение социальных ролей человека в</w:t>
            </w:r>
            <w:r w:rsidRPr="003D7A47">
              <w:rPr>
                <w:spacing w:val="-15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обществе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Социальная мобильность</w:t>
            </w:r>
            <w:r w:rsidRPr="003D7A47">
              <w:rPr>
                <w:sz w:val="20"/>
                <w:szCs w:val="20"/>
              </w:rPr>
              <w:t>, виды социальной мобильности в современном обществе. Каналы социальной мобильности. Социальные лифты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FD09BE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Практическое занятие: составление конспекта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1C0C48" w:rsidRPr="003D7A47" w:rsidRDefault="00B00CBA" w:rsidP="00583491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Самостоятельная работа обучающихся: </w:t>
            </w:r>
            <w:r w:rsidRPr="003D7A47">
              <w:rPr>
                <w:sz w:val="20"/>
                <w:szCs w:val="20"/>
              </w:rPr>
              <w:t>выполнить сам. работы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Составить презентации по темам «социальная мобильность современного общества», «Социальные группы РФ».</w:t>
            </w:r>
          </w:p>
          <w:p w:rsidR="00B00CBA" w:rsidRPr="003D7A47" w:rsidRDefault="001C0C48" w:rsidP="00915AF4">
            <w:pPr>
              <w:pStyle w:val="a3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Решение творческих заданий </w:t>
            </w:r>
            <w:r w:rsidR="00915AF4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7F3795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6.2. Элементы социальной структуры.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Семья как социальный институт и  малая социальная группа.</w:t>
            </w:r>
            <w:r w:rsidRPr="003D7A47">
              <w:rPr>
                <w:sz w:val="20"/>
                <w:szCs w:val="20"/>
              </w:rPr>
              <w:t xml:space="preserve"> Семья и брак. Тенденции развития семьи в современном мире. Проблема неполных семей.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Современная демографическая ситуация</w:t>
            </w:r>
            <w:r w:rsidRPr="003D7A47">
              <w:rPr>
                <w:sz w:val="20"/>
                <w:szCs w:val="20"/>
              </w:rPr>
              <w:t xml:space="preserve"> в Российской Федерации и в мире.</w:t>
            </w:r>
          </w:p>
        </w:tc>
        <w:tc>
          <w:tcPr>
            <w:tcW w:w="4820" w:type="dxa"/>
          </w:tcPr>
          <w:p w:rsidR="00B00CBA" w:rsidRPr="003D7A47" w:rsidRDefault="00C43C3F" w:rsidP="00C43C3F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Объяснение особенностей социальной стратификации в</w:t>
            </w:r>
            <w:r w:rsidRPr="003D7A47">
              <w:rPr>
                <w:spacing w:val="-17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совре</w:t>
            </w:r>
            <w:r w:rsidRPr="003D7A47">
              <w:rPr>
                <w:w w:val="120"/>
                <w:sz w:val="20"/>
                <w:szCs w:val="20"/>
              </w:rPr>
              <w:t>менной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России,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видов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социальных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групп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(молодежи,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этниче</w:t>
            </w:r>
            <w:r w:rsidRPr="003D7A47">
              <w:rPr>
                <w:w w:val="115"/>
                <w:sz w:val="20"/>
                <w:szCs w:val="20"/>
              </w:rPr>
              <w:t>ских общностей,</w:t>
            </w:r>
            <w:r w:rsidRPr="003D7A47">
              <w:rPr>
                <w:spacing w:val="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семьи)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Этнические общности</w:t>
            </w:r>
            <w:r w:rsidRPr="003D7A47">
              <w:rPr>
                <w:sz w:val="20"/>
                <w:szCs w:val="20"/>
              </w:rPr>
              <w:t>. Нации. Национальное самосознание. Межнациональные отношения,</w:t>
            </w:r>
            <w:r w:rsidRPr="003D7A47">
              <w:rPr>
                <w:b/>
                <w:sz w:val="20"/>
                <w:szCs w:val="20"/>
              </w:rPr>
              <w:t xml:space="preserve"> </w:t>
            </w:r>
            <w:r w:rsidRPr="003D7A47">
              <w:rPr>
                <w:sz w:val="20"/>
                <w:szCs w:val="20"/>
              </w:rPr>
              <w:t>этносоциальные конфликты, пути их разрешения. Конституционные принципы национальной политики в Российской Федерации.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Повторительно-обобщающий урок «Своя игра»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7F3795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07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1C0C48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обучающихся:</w:t>
            </w:r>
            <w:r w:rsidR="001C0C48" w:rsidRPr="003D7A47">
              <w:rPr>
                <w:b/>
                <w:sz w:val="20"/>
                <w:szCs w:val="20"/>
              </w:rPr>
              <w:t xml:space="preserve"> </w:t>
            </w:r>
            <w:r w:rsidR="00915AF4">
              <w:rPr>
                <w:b/>
                <w:sz w:val="20"/>
                <w:szCs w:val="20"/>
              </w:rPr>
              <w:t>19</w:t>
            </w:r>
            <w:r w:rsidR="00C17210">
              <w:rPr>
                <w:b/>
                <w:sz w:val="20"/>
                <w:szCs w:val="20"/>
              </w:rPr>
              <w:t xml:space="preserve">,27 </w:t>
            </w:r>
            <w:r w:rsidR="00915AF4">
              <w:rPr>
                <w:b/>
                <w:sz w:val="20"/>
                <w:szCs w:val="20"/>
              </w:rPr>
              <w:t xml:space="preserve"> </w:t>
            </w:r>
            <w:r w:rsidR="001C0C48" w:rsidRPr="003D7A47">
              <w:rPr>
                <w:sz w:val="20"/>
                <w:szCs w:val="20"/>
              </w:rPr>
              <w:t>творческая работа, презентация</w:t>
            </w:r>
            <w:r w:rsidRPr="003D7A47">
              <w:rPr>
                <w:sz w:val="20"/>
                <w:szCs w:val="20"/>
              </w:rPr>
              <w:t>.</w:t>
            </w:r>
            <w:r w:rsidRPr="003D7A47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07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 Тематика самостоятельной работы: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Презентация на тему «Особенности современной семьи и брака», «Права и обязанности ребенка в семье».</w:t>
            </w:r>
          </w:p>
          <w:p w:rsidR="001C0C48" w:rsidRPr="003D7A47" w:rsidRDefault="001C0C48" w:rsidP="001C0C48">
            <w:pPr>
              <w:pStyle w:val="a3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Сочинение по теме «Кто для меня мои родители?», «Что выбрать брак по любви или по расчету»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Раздел 7.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Экономическая сфера современного общества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Тема 7.1. 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Понятие об экономической системе. </w:t>
            </w:r>
          </w:p>
          <w:p w:rsidR="00B00CBA" w:rsidRPr="003D7A47" w:rsidRDefault="00B00CBA" w:rsidP="008E0697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Экономика и экономическая наука.</w:t>
            </w:r>
            <w:r w:rsidRPr="003D7A47">
              <w:rPr>
                <w:sz w:val="20"/>
                <w:szCs w:val="20"/>
              </w:rPr>
              <w:t xml:space="preserve"> Спрос и предложение. Рыночные структуры. Рынки сырья и материалов, товаров и услуг, капиталов, труда, их специфика. Рыночные отношения в современной экономике. Особенности современной экономики России.</w:t>
            </w: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bCs/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Умение давать характеристику понятий: «экономика»; «типы экономических</w:t>
            </w:r>
            <w:r w:rsidRPr="003D7A47">
              <w:rPr>
                <w:spacing w:val="-4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систем»;</w:t>
            </w:r>
            <w:r w:rsidRPr="003D7A47">
              <w:rPr>
                <w:spacing w:val="-4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традиционной,</w:t>
            </w:r>
            <w:r w:rsidRPr="003D7A47">
              <w:rPr>
                <w:spacing w:val="-4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централизованной</w:t>
            </w:r>
            <w:r w:rsidRPr="003D7A47">
              <w:rPr>
                <w:spacing w:val="-41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(командной)</w:t>
            </w:r>
            <w:r w:rsidRPr="003D7A47">
              <w:rPr>
                <w:spacing w:val="-3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3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рыночной</w:t>
            </w:r>
            <w:r w:rsidRPr="003D7A47">
              <w:rPr>
                <w:spacing w:val="-3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экономики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Эволюция капитализма.</w:t>
            </w:r>
            <w:r w:rsidRPr="003D7A47">
              <w:rPr>
                <w:sz w:val="20"/>
                <w:szCs w:val="20"/>
              </w:rPr>
              <w:t xml:space="preserve"> Происхождение товарно-денежных отношений. Капитализм и его особенности. Специализация производства.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Налоговая система.</w:t>
            </w:r>
            <w:r w:rsidRPr="003D7A47">
              <w:rPr>
                <w:sz w:val="20"/>
                <w:szCs w:val="20"/>
              </w:rPr>
              <w:t xml:space="preserve"> Налогообложение. Прямые и косвенные налоги. Структура налоговых вычетов и обязательств.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>: используя информацию о налоговых ставках, решить задачу о налоговых расходах; рассчитать положенные налоговые вычеты.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C17210" w:rsidRDefault="00B00CBA" w:rsidP="00CA28AC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sz w:val="20"/>
                <w:szCs w:val="20"/>
              </w:rPr>
              <w:t xml:space="preserve"> </w:t>
            </w:r>
            <w:r w:rsidR="00C17210">
              <w:rPr>
                <w:sz w:val="20"/>
                <w:szCs w:val="20"/>
              </w:rPr>
              <w:t>21,</w:t>
            </w:r>
          </w:p>
          <w:p w:rsidR="00B00CBA" w:rsidRPr="003D7A47" w:rsidRDefault="00CA28AC" w:rsidP="00CA28AC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составление презентации </w:t>
            </w:r>
            <w:r w:rsidR="00B00CBA" w:rsidRPr="003D7A47">
              <w:rPr>
                <w:sz w:val="20"/>
                <w:szCs w:val="20"/>
              </w:rPr>
              <w:t xml:space="preserve">"История денег в России", </w:t>
            </w:r>
            <w:r w:rsidRPr="003D7A47">
              <w:rPr>
                <w:sz w:val="20"/>
                <w:szCs w:val="20"/>
              </w:rPr>
              <w:t xml:space="preserve"> подготовка доклада </w:t>
            </w:r>
            <w:r w:rsidR="00B00CBA" w:rsidRPr="003D7A47">
              <w:rPr>
                <w:sz w:val="20"/>
                <w:szCs w:val="20"/>
              </w:rPr>
              <w:t>"Деньги в разных странах мира"</w:t>
            </w:r>
            <w:r w:rsidRPr="003D7A47">
              <w:rPr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Тема 7.2. 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Понятие о рыночной экономике.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 </w:t>
            </w:r>
            <w:r w:rsidRPr="003D7A47">
              <w:rPr>
                <w:b/>
                <w:sz w:val="20"/>
                <w:szCs w:val="20"/>
              </w:rPr>
              <w:t>Инфраструктура рыночной экономики</w:t>
            </w:r>
            <w:r w:rsidRPr="003D7A47">
              <w:rPr>
                <w:sz w:val="20"/>
                <w:szCs w:val="20"/>
              </w:rPr>
              <w:t>. Фондовый рынок, его инструменты. Акции, облигации и другие ценные бумаги. Финансовый рынок.  Особенности развития фондового рынка в России.</w:t>
            </w: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давать определение понятий: «спрос и</w:t>
            </w:r>
            <w:r w:rsidRPr="003D7A47">
              <w:rPr>
                <w:spacing w:val="28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предложение»;</w:t>
            </w:r>
            <w:r w:rsidRPr="003D7A47">
              <w:rPr>
                <w:w w:val="120"/>
                <w:sz w:val="20"/>
                <w:szCs w:val="20"/>
              </w:rPr>
              <w:t>«издержки»,</w:t>
            </w:r>
            <w:r w:rsidRPr="003D7A47">
              <w:rPr>
                <w:spacing w:val="-1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«выручка»,</w:t>
            </w:r>
            <w:r w:rsidRPr="003D7A47">
              <w:rPr>
                <w:spacing w:val="-1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«прибыль»,</w:t>
            </w:r>
            <w:r w:rsidRPr="003D7A47">
              <w:rPr>
                <w:spacing w:val="-1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«деньги»,</w:t>
            </w:r>
            <w:r w:rsidRPr="003D7A47">
              <w:rPr>
                <w:spacing w:val="-1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«процент»,</w:t>
            </w:r>
            <w:r w:rsidRPr="003D7A47">
              <w:rPr>
                <w:w w:val="115"/>
                <w:sz w:val="20"/>
                <w:szCs w:val="20"/>
              </w:rPr>
              <w:t xml:space="preserve">«экономический рост и развитие», </w:t>
            </w:r>
            <w:r w:rsidRPr="003D7A47">
              <w:rPr>
                <w:w w:val="115"/>
                <w:sz w:val="20"/>
                <w:szCs w:val="20"/>
              </w:rPr>
              <w:lastRenderedPageBreak/>
              <w:t>«налоги», «государственный бюджет»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Собственность, ее виды</w:t>
            </w:r>
            <w:r w:rsidRPr="003D7A47">
              <w:rPr>
                <w:sz w:val="20"/>
                <w:szCs w:val="20"/>
              </w:rPr>
              <w:t>. Способы владения и распоряжения. Понятие о праве собственности. Частная и личная собственность. Акционерная и кооперативная собственность. Государственная и муниципальная собственность.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Банковская система.</w:t>
            </w:r>
            <w:r w:rsidRPr="003D7A47">
              <w:rPr>
                <w:sz w:val="20"/>
                <w:szCs w:val="20"/>
              </w:rPr>
              <w:t xml:space="preserve"> Роль ЦБ в банковской системе России. Финансовые институты. Виды, причины и последствия инфляции.  Рынок труда. Безработица и государственная политика в области занятости в России.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pStyle w:val="2"/>
            </w:pPr>
            <w:r w:rsidRPr="003D7A47">
              <w:rPr>
                <w:b/>
              </w:rPr>
              <w:t>Роль государства в экономике.</w:t>
            </w:r>
            <w:r w:rsidRPr="003D7A47">
              <w:t xml:space="preserve"> Понятие ВВП и его структура. Экономический рост и развитие. Экономические циклы.</w:t>
            </w:r>
          </w:p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Общественные блага. Внешние эффекты. Минимальные прожиточный уровень. Потребительская корзина. Уровень оплаты труда и России и за рубежом. Экономические кризисы в истории общества.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pStyle w:val="2"/>
              <w:rPr>
                <w:b/>
              </w:rPr>
            </w:pPr>
            <w:r w:rsidRPr="003D7A47">
              <w:rPr>
                <w:b/>
              </w:rPr>
              <w:t>Основы денежной и бюджетной политики государства.</w:t>
            </w:r>
            <w:r w:rsidRPr="003D7A47">
              <w:t xml:space="preserve"> Кредитно-финансовая политика. Государственный бюджет. Государственный долг.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6.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pStyle w:val="2"/>
              <w:rPr>
                <w:b/>
              </w:rPr>
            </w:pPr>
            <w:r w:rsidRPr="003D7A47">
              <w:rPr>
                <w:b/>
              </w:rPr>
              <w:t>Трудовое право российских граждан.</w:t>
            </w:r>
            <w:r w:rsidRPr="003D7A47">
              <w:t xml:space="preserve"> Труд в России и за рубежом. Налогообложение.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7.</w:t>
            </w:r>
          </w:p>
        </w:tc>
        <w:tc>
          <w:tcPr>
            <w:tcW w:w="6237" w:type="dxa"/>
          </w:tcPr>
          <w:p w:rsidR="00B00CBA" w:rsidRPr="003D7A47" w:rsidRDefault="00B00CBA" w:rsidP="008E0697">
            <w:pPr>
              <w:pStyle w:val="2"/>
              <w:rPr>
                <w:b/>
              </w:rPr>
            </w:pPr>
            <w:r w:rsidRPr="003D7A47">
              <w:rPr>
                <w:b/>
              </w:rPr>
              <w:t>Безработица. Экономическая деятельность и ее измерители.</w:t>
            </w:r>
            <w:r w:rsidRPr="003D7A47">
              <w:t xml:space="preserve"> Понятие ВВП. Экономический рост и развитие. Экономические циклы.</w:t>
            </w: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Знание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«спрос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на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труд»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«предложение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труда»;</w:t>
            </w:r>
            <w:r w:rsidRPr="003D7A47">
              <w:rPr>
                <w:spacing w:val="-26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понятия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безработицы,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ее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причины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экономических</w:t>
            </w:r>
            <w:r w:rsidRPr="003D7A47">
              <w:rPr>
                <w:spacing w:val="-32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последствий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8.</w:t>
            </w:r>
          </w:p>
        </w:tc>
        <w:tc>
          <w:tcPr>
            <w:tcW w:w="6237" w:type="dxa"/>
          </w:tcPr>
          <w:p w:rsidR="00B00CBA" w:rsidRPr="003D7A47" w:rsidRDefault="00B00CBA" w:rsidP="00CE2B41">
            <w:pPr>
              <w:pStyle w:val="2"/>
              <w:rPr>
                <w:b/>
              </w:rPr>
            </w:pPr>
            <w:r w:rsidRPr="003D7A47">
              <w:rPr>
                <w:b/>
              </w:rPr>
              <w:t>Основные принципы менеджмента.</w:t>
            </w:r>
            <w:r w:rsidRPr="003D7A47">
              <w:t xml:space="preserve"> Основы маркетинга.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8E0697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 xml:space="preserve"> </w:t>
            </w:r>
            <w:r w:rsidRPr="003D7A47">
              <w:rPr>
                <w:b/>
                <w:sz w:val="20"/>
                <w:szCs w:val="20"/>
              </w:rPr>
              <w:t>клиент в банке</w:t>
            </w:r>
            <w:r w:rsidRPr="003D7A47">
              <w:rPr>
                <w:sz w:val="20"/>
                <w:szCs w:val="20"/>
              </w:rPr>
              <w:t xml:space="preserve"> знакомство с ТК составление резюме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Контрольная работа 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A28AC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sz w:val="20"/>
                <w:szCs w:val="20"/>
              </w:rPr>
              <w:t xml:space="preserve">: </w:t>
            </w:r>
            <w:r w:rsidR="00C17210">
              <w:rPr>
                <w:sz w:val="20"/>
                <w:szCs w:val="20"/>
              </w:rPr>
              <w:t xml:space="preserve">22, 26 </w:t>
            </w:r>
            <w:r w:rsidR="00CA28AC" w:rsidRPr="003D7A47">
              <w:rPr>
                <w:sz w:val="20"/>
                <w:szCs w:val="20"/>
              </w:rPr>
              <w:t>подготовка доклада, работа с источниками.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CA28AC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  <w:r w:rsidR="00CA28AC" w:rsidRPr="003D7A47">
              <w:rPr>
                <w:b/>
                <w:sz w:val="20"/>
                <w:szCs w:val="20"/>
              </w:rPr>
              <w:t>:</w:t>
            </w:r>
          </w:p>
          <w:p w:rsidR="00CA28AC" w:rsidRPr="003D7A47" w:rsidRDefault="00CA28AC" w:rsidP="00CA28AC">
            <w:pPr>
              <w:pStyle w:val="a3"/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color w:val="000000"/>
                <w:sz w:val="20"/>
                <w:szCs w:val="20"/>
              </w:rPr>
              <w:t>Д</w:t>
            </w:r>
            <w:r w:rsidR="00B00CBA" w:rsidRPr="003D7A47">
              <w:rPr>
                <w:bCs/>
                <w:color w:val="000000"/>
                <w:sz w:val="20"/>
                <w:szCs w:val="20"/>
              </w:rPr>
              <w:t>оклад по тем</w:t>
            </w:r>
            <w:r w:rsidRPr="003D7A47">
              <w:rPr>
                <w:bCs/>
                <w:color w:val="000000"/>
                <w:sz w:val="20"/>
                <w:szCs w:val="20"/>
              </w:rPr>
              <w:t>е</w:t>
            </w:r>
            <w:r w:rsidR="00B00CBA" w:rsidRPr="003D7A47">
              <w:rPr>
                <w:bCs/>
                <w:color w:val="000000"/>
                <w:sz w:val="20"/>
                <w:szCs w:val="20"/>
              </w:rPr>
              <w:t xml:space="preserve"> "От чего зависит богатство страны?", "Тенденции развития основных факторов производства в будущем", "Есть ли предел человеческим желаниям?</w:t>
            </w:r>
            <w:r w:rsidR="00B00CBA" w:rsidRPr="003D7A47">
              <w:rPr>
                <w:sz w:val="20"/>
                <w:szCs w:val="20"/>
              </w:rPr>
              <w:t xml:space="preserve"> </w:t>
            </w:r>
          </w:p>
          <w:p w:rsidR="00B00CBA" w:rsidRPr="003D7A47" w:rsidRDefault="00B00CBA" w:rsidP="00CA28AC">
            <w:pPr>
              <w:pStyle w:val="a3"/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составление бюджета своей семьи на день, месяц.</w:t>
            </w:r>
          </w:p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39"/>
        </w:trPr>
        <w:tc>
          <w:tcPr>
            <w:tcW w:w="1242" w:type="dxa"/>
            <w:vMerge w:val="restart"/>
          </w:tcPr>
          <w:p w:rsidR="00B00CBA" w:rsidRPr="003D7A47" w:rsidRDefault="00B00CBA" w:rsidP="00CE2B4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 7.3. Мировые экономиче</w:t>
            </w:r>
            <w:r w:rsidRPr="003D7A47">
              <w:rPr>
                <w:b/>
                <w:sz w:val="20"/>
                <w:szCs w:val="20"/>
              </w:rPr>
              <w:lastRenderedPageBreak/>
              <w:t>ские процессы.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Мировая экономика.</w:t>
            </w:r>
            <w:r w:rsidRPr="003D7A47">
              <w:rPr>
                <w:sz w:val="20"/>
                <w:szCs w:val="20"/>
              </w:rPr>
              <w:t xml:space="preserve"> Государственная политика в области международной торговли.  Глобальные экономические проблемы. </w:t>
            </w:r>
            <w:r w:rsidRPr="003D7A47">
              <w:rPr>
                <w:sz w:val="20"/>
                <w:szCs w:val="20"/>
              </w:rPr>
              <w:lastRenderedPageBreak/>
              <w:t>Организация международной торговли. Курсы валют.</w:t>
            </w:r>
          </w:p>
        </w:tc>
        <w:tc>
          <w:tcPr>
            <w:tcW w:w="4820" w:type="dxa"/>
          </w:tcPr>
          <w:p w:rsidR="00B00CBA" w:rsidRPr="003D7A47" w:rsidRDefault="00B00CBA" w:rsidP="00193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CE2B41">
            <w:pPr>
              <w:pStyle w:val="2"/>
            </w:pPr>
            <w:r w:rsidRPr="003D7A47">
              <w:rPr>
                <w:b/>
              </w:rPr>
              <w:t>Экономическая политика Российской Федерации.</w:t>
            </w:r>
            <w:r w:rsidRPr="003D7A47">
              <w:t xml:space="preserve"> Россия в мировой экономике. </w:t>
            </w:r>
          </w:p>
          <w:p w:rsidR="00B00CBA" w:rsidRPr="003D7A47" w:rsidRDefault="00B00CBA" w:rsidP="00CE2B4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B00CBA" w:rsidRPr="003D7A47" w:rsidRDefault="00193ECB" w:rsidP="00193ECB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Характеристика становления современной рыночной экономики России, ее особенностей; организации международной торговли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E2B41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Практические занятия: </w:t>
            </w:r>
            <w:r w:rsidRPr="003D7A47">
              <w:rPr>
                <w:sz w:val="20"/>
                <w:szCs w:val="20"/>
              </w:rPr>
              <w:t xml:space="preserve">Дать характеристику экономическому кризису 2008 года и его причинам. </w:t>
            </w:r>
            <w:r w:rsidRPr="003D7A47">
              <w:rPr>
                <w:bCs/>
                <w:sz w:val="20"/>
                <w:szCs w:val="20"/>
              </w:rPr>
              <w:t>Составить конспект ответа, опираясь на предложенные вопросы. Словарная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1721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b/>
                <w:sz w:val="20"/>
                <w:szCs w:val="20"/>
              </w:rPr>
              <w:t>:</w:t>
            </w:r>
            <w:r w:rsidR="00C17210">
              <w:rPr>
                <w:b/>
                <w:sz w:val="20"/>
                <w:szCs w:val="20"/>
              </w:rPr>
              <w:t xml:space="preserve"> </w:t>
            </w:r>
            <w:r w:rsidR="00C17210" w:rsidRPr="00C17210">
              <w:rPr>
                <w:sz w:val="20"/>
                <w:szCs w:val="20"/>
              </w:rPr>
              <w:t>25</w:t>
            </w:r>
            <w:r w:rsidR="00C17210">
              <w:rPr>
                <w:b/>
                <w:sz w:val="20"/>
                <w:szCs w:val="20"/>
              </w:rPr>
              <w:t xml:space="preserve">, </w:t>
            </w:r>
            <w:r w:rsidR="00CA28AC" w:rsidRPr="003D7A47">
              <w:rPr>
                <w:sz w:val="20"/>
                <w:szCs w:val="20"/>
              </w:rPr>
              <w:t xml:space="preserve"> </w:t>
            </w:r>
            <w:r w:rsidR="00C17210">
              <w:rPr>
                <w:sz w:val="20"/>
                <w:szCs w:val="20"/>
              </w:rPr>
              <w:t xml:space="preserve">28 </w:t>
            </w:r>
            <w:r w:rsidR="00CA28AC" w:rsidRPr="003D7A47">
              <w:rPr>
                <w:sz w:val="20"/>
                <w:szCs w:val="20"/>
              </w:rPr>
              <w:t>эссе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работы:</w:t>
            </w:r>
          </w:p>
          <w:p w:rsidR="00B00CBA" w:rsidRPr="003D7A47" w:rsidRDefault="00CA28AC" w:rsidP="00CA28AC">
            <w:pPr>
              <w:pStyle w:val="a3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Эссе «Экономические санкции против РФ: есть ли эффективность»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0C0C0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</w:tcPr>
          <w:p w:rsidR="00B00CBA" w:rsidRPr="003D7A47" w:rsidRDefault="00B00CBA" w:rsidP="00CE2B4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Раздел 8. </w:t>
            </w:r>
          </w:p>
        </w:tc>
        <w:tc>
          <w:tcPr>
            <w:tcW w:w="6946" w:type="dxa"/>
            <w:gridSpan w:val="2"/>
          </w:tcPr>
          <w:p w:rsidR="00B00CBA" w:rsidRPr="006E1914" w:rsidRDefault="006E1914" w:rsidP="006E1914">
            <w:pPr>
              <w:rPr>
                <w:bCs/>
              </w:rPr>
            </w:pPr>
            <w:r w:rsidRPr="006E1914">
              <w:rPr>
                <w:b/>
                <w:bCs/>
                <w:iCs/>
                <w:color w:val="000000"/>
              </w:rPr>
              <w:t>Мораль, искусство и религия как элементы духовной культуры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CE2B4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Тема 8.1. </w:t>
            </w:r>
          </w:p>
          <w:p w:rsidR="00B00CBA" w:rsidRPr="003D7A47" w:rsidRDefault="00B00CBA" w:rsidP="00CE2B4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Понятие о духовной сфере.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C6104B">
            <w:pPr>
              <w:pStyle w:val="2"/>
            </w:pPr>
            <w:r w:rsidRPr="003D7A47">
              <w:rPr>
                <w:b/>
              </w:rPr>
              <w:t>Понятие культуры</w:t>
            </w:r>
            <w:r w:rsidRPr="003D7A47">
              <w:t xml:space="preserve">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Экранная культура – продукт информационного общества. </w:t>
            </w:r>
          </w:p>
        </w:tc>
        <w:tc>
          <w:tcPr>
            <w:tcW w:w="4820" w:type="dxa"/>
          </w:tcPr>
          <w:p w:rsidR="002853C4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Умение разъяснять понятия: «культура», «духовная культура личности и общества»; демонстрация ее значения в общественной</w:t>
            </w:r>
            <w:r w:rsidRPr="003D7A47">
              <w:rPr>
                <w:spacing w:val="43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жизни.</w:t>
            </w:r>
          </w:p>
          <w:p w:rsidR="002853C4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 xml:space="preserve">Умение различать культуру народную, массовую, элитарную. </w:t>
            </w:r>
          </w:p>
          <w:p w:rsidR="00B00CBA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spacing w:val="-3"/>
                <w:w w:val="120"/>
                <w:sz w:val="20"/>
                <w:szCs w:val="20"/>
              </w:rPr>
              <w:t>Умение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называть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учреждения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культуры,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рассказывать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о</w:t>
            </w:r>
            <w:r w:rsidRPr="003D7A47">
              <w:rPr>
                <w:spacing w:val="-28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государственных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гарантиях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свободы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доступа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к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культурным</w:t>
            </w:r>
            <w:r w:rsidRPr="003D7A47">
              <w:rPr>
                <w:spacing w:val="-35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spacing w:val="-3"/>
                <w:w w:val="120"/>
                <w:sz w:val="20"/>
                <w:szCs w:val="20"/>
              </w:rPr>
              <w:t>ценностям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583491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Особенности молодежной субкультуры.</w:t>
            </w:r>
            <w:r w:rsidRPr="003D7A47">
              <w:rPr>
                <w:sz w:val="20"/>
                <w:szCs w:val="20"/>
              </w:rPr>
              <w:t xml:space="preserve"> Проблемы духовного кризиса и духовного поиска в молодежной среде. Формирование ценностных установок, идеалов, нравственных ориентиров.</w:t>
            </w:r>
          </w:p>
        </w:tc>
        <w:tc>
          <w:tcPr>
            <w:tcW w:w="4820" w:type="dxa"/>
          </w:tcPr>
          <w:p w:rsidR="00B00CBA" w:rsidRPr="003D7A47" w:rsidRDefault="002853C4" w:rsidP="00CA28AC">
            <w:pPr>
              <w:rPr>
                <w:bCs/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Показ особенностей молодежной субкультуры. Освещение</w:t>
            </w:r>
            <w:r w:rsidRPr="003D7A47">
              <w:rPr>
                <w:spacing w:val="-36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 xml:space="preserve">проблем духовного кризиса и духовного поиска в молодежной среде; взаимодействия и взаимосвязи различных  </w:t>
            </w:r>
            <w:r w:rsidRPr="003D7A47">
              <w:rPr>
                <w:spacing w:val="1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культур.</w:t>
            </w: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15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6104B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</w:t>
            </w:r>
            <w:r w:rsidRPr="003D7A47">
              <w:rPr>
                <w:sz w:val="20"/>
                <w:szCs w:val="20"/>
              </w:rPr>
              <w:t xml:space="preserve">: </w:t>
            </w:r>
            <w:r w:rsidRPr="003D7A47">
              <w:rPr>
                <w:b/>
                <w:sz w:val="20"/>
                <w:szCs w:val="20"/>
              </w:rPr>
              <w:t>я и этикет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52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17210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b/>
                <w:sz w:val="20"/>
                <w:szCs w:val="20"/>
              </w:rPr>
              <w:t>:</w:t>
            </w:r>
            <w:r w:rsidRPr="003D7A47">
              <w:rPr>
                <w:b/>
                <w:sz w:val="20"/>
                <w:szCs w:val="20"/>
              </w:rPr>
              <w:t xml:space="preserve"> выполнить сам.</w:t>
            </w:r>
            <w:r w:rsidR="00C17210">
              <w:rPr>
                <w:b/>
                <w:sz w:val="20"/>
                <w:szCs w:val="20"/>
              </w:rPr>
              <w:t xml:space="preserve"> </w:t>
            </w:r>
            <w:r w:rsidRPr="003D7A47">
              <w:rPr>
                <w:b/>
                <w:sz w:val="20"/>
                <w:szCs w:val="20"/>
              </w:rPr>
              <w:t xml:space="preserve">работы </w:t>
            </w:r>
            <w:r w:rsidR="00C17210">
              <w:rPr>
                <w:b/>
                <w:sz w:val="20"/>
                <w:szCs w:val="20"/>
              </w:rPr>
              <w:t>24</w:t>
            </w:r>
            <w:r w:rsidR="00755704">
              <w:rPr>
                <w:b/>
                <w:sz w:val="20"/>
                <w:szCs w:val="20"/>
              </w:rPr>
              <w:t>,37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352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CA28AC" w:rsidRPr="003D7A47" w:rsidRDefault="00B00CBA" w:rsidP="0058349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CA28AC" w:rsidRPr="003D7A47" w:rsidRDefault="00CA28AC" w:rsidP="00CA28AC">
            <w:pPr>
              <w:pStyle w:val="a3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Доклад </w:t>
            </w:r>
            <w:r w:rsidR="00B00CBA" w:rsidRPr="003D7A47">
              <w:rPr>
                <w:sz w:val="20"/>
                <w:szCs w:val="20"/>
              </w:rPr>
              <w:t xml:space="preserve">по проблеме «Особенности молодежной субкультуры»; </w:t>
            </w:r>
            <w:r w:rsidRPr="003D7A47">
              <w:rPr>
                <w:sz w:val="20"/>
                <w:szCs w:val="20"/>
              </w:rPr>
              <w:t>Правила этикета у разных народов мира".</w:t>
            </w:r>
          </w:p>
          <w:p w:rsidR="00B00CBA" w:rsidRPr="003D7A47" w:rsidRDefault="00CA28AC" w:rsidP="00CA28AC">
            <w:pPr>
              <w:pStyle w:val="a3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Работа с источниками по</w:t>
            </w:r>
            <w:r w:rsidR="00B00CBA" w:rsidRPr="003D7A47">
              <w:rPr>
                <w:sz w:val="20"/>
                <w:szCs w:val="20"/>
              </w:rPr>
              <w:t xml:space="preserve"> вопрос</w:t>
            </w:r>
            <w:r w:rsidRPr="003D7A47">
              <w:rPr>
                <w:sz w:val="20"/>
                <w:szCs w:val="20"/>
              </w:rPr>
              <w:t>у</w:t>
            </w:r>
            <w:r w:rsidR="00B00CBA" w:rsidRPr="003D7A47">
              <w:rPr>
                <w:sz w:val="20"/>
                <w:szCs w:val="20"/>
              </w:rPr>
              <w:t>" Культура общения, труда, учебы,</w:t>
            </w:r>
            <w:r w:rsidRPr="003D7A47">
              <w:rPr>
                <w:sz w:val="20"/>
                <w:szCs w:val="20"/>
              </w:rPr>
              <w:t xml:space="preserve"> поведения в обществе. Этикет".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615F93">
            <w:pPr>
              <w:pStyle w:val="3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7A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8.2. </w:t>
            </w:r>
          </w:p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Нравственные элементы культуры.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C6104B">
            <w:pPr>
              <w:pStyle w:val="2"/>
              <w:rPr>
                <w:b/>
              </w:rPr>
            </w:pPr>
            <w:r w:rsidRPr="003D7A47">
              <w:rPr>
                <w:b/>
              </w:rPr>
              <w:t>Нравственные чувства и моральное поведение.</w:t>
            </w:r>
          </w:p>
          <w:p w:rsidR="00B00CBA" w:rsidRPr="003D7A47" w:rsidRDefault="00B00CBA" w:rsidP="00C6104B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Мораль. Основные ценности и нормы морали. Добро и зло. Совесть. Гуманизм как моральный принцип. Моральные идеалы.</w:t>
            </w:r>
          </w:p>
        </w:tc>
        <w:tc>
          <w:tcPr>
            <w:tcW w:w="4820" w:type="dxa"/>
          </w:tcPr>
          <w:p w:rsidR="002853C4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Характеристика культуры общения, труда, учебы, поведения в обществе, этикета</w:t>
            </w:r>
            <w:r w:rsidRPr="003D7A47">
              <w:rPr>
                <w:w w:val="115"/>
                <w:sz w:val="20"/>
                <w:szCs w:val="20"/>
              </w:rPr>
              <w:t>.</w:t>
            </w:r>
          </w:p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B00CBA" w:rsidRPr="003D7A47" w:rsidRDefault="00B00CBA" w:rsidP="00C6104B">
            <w:pPr>
              <w:pStyle w:val="2"/>
              <w:rPr>
                <w:b/>
              </w:rPr>
            </w:pPr>
            <w:r w:rsidRPr="003D7A47">
              <w:rPr>
                <w:b/>
              </w:rPr>
              <w:t>Счастье, удовольствие, гедонизм.</w:t>
            </w:r>
          </w:p>
          <w:p w:rsidR="00B00CBA" w:rsidRPr="003D7A47" w:rsidRDefault="00B00CBA" w:rsidP="00C6104B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Критерии счастья. Разумный гедонизм. Ценность. Полезность. Справедливость и равенство. Моральная сторона качества. Социальное равенство и справедливость в РФ.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Свобода и необходимость в человеческой деятельности.</w:t>
            </w:r>
            <w:r w:rsidRPr="003D7A47">
              <w:rPr>
                <w:sz w:val="20"/>
                <w:szCs w:val="20"/>
              </w:rPr>
              <w:t xml:space="preserve"> Свобода как условие самореализации  личности. Выбор в условиях альтернативы и ответственность за его последствия. Гражданские качества личности.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6104B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Практические занятия: </w:t>
            </w:r>
            <w:r w:rsidRPr="003D7A47">
              <w:rPr>
                <w:sz w:val="20"/>
                <w:szCs w:val="20"/>
              </w:rPr>
              <w:t xml:space="preserve">«Ценности современного общества» 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pacing w:val="-4"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CA28AC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  <w:r w:rsidR="00CA28AC" w:rsidRPr="003D7A47">
              <w:rPr>
                <w:b/>
                <w:sz w:val="20"/>
                <w:szCs w:val="20"/>
              </w:rPr>
              <w:t xml:space="preserve">: </w:t>
            </w:r>
            <w:r w:rsidR="00CA28AC" w:rsidRPr="003D7A47">
              <w:rPr>
                <w:sz w:val="20"/>
                <w:szCs w:val="20"/>
              </w:rPr>
              <w:t>творческое задание</w:t>
            </w:r>
            <w:r w:rsidR="00755704">
              <w:rPr>
                <w:sz w:val="20"/>
                <w:szCs w:val="20"/>
              </w:rPr>
              <w:t xml:space="preserve"> 29,30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CA28AC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B00CBA" w:rsidRPr="003D7A47" w:rsidRDefault="00CA28AC" w:rsidP="00CA28AC">
            <w:pPr>
              <w:pStyle w:val="a3"/>
              <w:numPr>
                <w:ilvl w:val="0"/>
                <w:numId w:val="37"/>
              </w:numPr>
              <w:rPr>
                <w:b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</w:t>
            </w:r>
            <w:r w:rsidR="00B00CBA" w:rsidRPr="003D7A47">
              <w:rPr>
                <w:bCs/>
                <w:sz w:val="20"/>
                <w:szCs w:val="20"/>
              </w:rPr>
              <w:t xml:space="preserve">оставление свода моральных правил поведения в своей группе 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817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 xml:space="preserve">Тема 8.3. </w:t>
            </w:r>
          </w:p>
          <w:p w:rsidR="00B00CBA" w:rsidRPr="006E1914" w:rsidRDefault="006E1914" w:rsidP="006E19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E1914">
              <w:rPr>
                <w:b/>
                <w:bCs/>
                <w:iCs/>
                <w:color w:val="000000"/>
              </w:rPr>
              <w:t>Наука в современном мире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rPr>
          <w:trHeight w:val="1126"/>
        </w:trPr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B00CBA" w:rsidRPr="003D7A47" w:rsidRDefault="00B00CBA" w:rsidP="00C6104B">
            <w:pPr>
              <w:pStyle w:val="2"/>
              <w:rPr>
                <w:b/>
              </w:rPr>
            </w:pPr>
            <w:r w:rsidRPr="003D7A47">
              <w:rPr>
                <w:b/>
              </w:rPr>
              <w:t>Наука. Основные особенности научного мышления.</w:t>
            </w:r>
          </w:p>
          <w:p w:rsidR="00B00CBA" w:rsidRPr="003D7A47" w:rsidRDefault="00B00CBA" w:rsidP="00C6104B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Научное познание,  методы  научных исследований  Естественные и социально-гуманитарные науки. Особенности социального познания.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4820" w:type="dxa"/>
          </w:tcPr>
          <w:p w:rsidR="00B00CBA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Различение естественных и социально-гуманитарных наук. Знание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особенностей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труда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ученого,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ответственности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ученого перед</w:t>
            </w:r>
            <w:r w:rsidRPr="003D7A47">
              <w:rPr>
                <w:spacing w:val="-2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обществом</w:t>
            </w: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817C04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Практическое занятие:</w:t>
            </w:r>
            <w:r w:rsidRPr="003D7A47">
              <w:rPr>
                <w:sz w:val="20"/>
                <w:szCs w:val="20"/>
              </w:rPr>
              <w:t xml:space="preserve"> </w:t>
            </w:r>
            <w:r w:rsidRPr="003D7A47">
              <w:rPr>
                <w:b/>
                <w:sz w:val="20"/>
                <w:szCs w:val="20"/>
              </w:rPr>
              <w:t xml:space="preserve">История Нобелевской премии. </w:t>
            </w:r>
            <w:r w:rsidRPr="003D7A47">
              <w:rPr>
                <w:sz w:val="20"/>
                <w:szCs w:val="20"/>
              </w:rPr>
              <w:t>А.Нобель и его открытия. Нобелевский комитет. Лауреаты Нобелевской премии разных лет из России. «Шнобелевская» премия.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/>
            <w:tcBorders>
              <w:bottom w:val="nil"/>
            </w:tcBorders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b/>
                <w:sz w:val="20"/>
                <w:szCs w:val="20"/>
              </w:rPr>
              <w:t xml:space="preserve">: </w:t>
            </w:r>
            <w:r w:rsidR="00CA28AC" w:rsidRPr="003D7A47">
              <w:rPr>
                <w:sz w:val="20"/>
                <w:szCs w:val="20"/>
              </w:rPr>
              <w:t>подготовка доклада</w:t>
            </w:r>
            <w:r w:rsidRPr="003D7A47">
              <w:rPr>
                <w:sz w:val="20"/>
                <w:szCs w:val="20"/>
              </w:rPr>
              <w:t xml:space="preserve"> </w:t>
            </w:r>
            <w:r w:rsidR="00755704">
              <w:rPr>
                <w:sz w:val="20"/>
                <w:szCs w:val="20"/>
              </w:rPr>
              <w:t>с.р.23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tcBorders>
              <w:top w:val="nil"/>
            </w:tcBorders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CA28AC" w:rsidRPr="003D7A47" w:rsidRDefault="00CA28AC" w:rsidP="00CA28AC">
            <w:pPr>
              <w:pStyle w:val="a3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Доклад по темам «История Нобелевской премии», «История Шнобелевской премии».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00CBA" w:rsidRPr="003D7A47" w:rsidTr="002853C4">
        <w:tc>
          <w:tcPr>
            <w:tcW w:w="1242" w:type="dxa"/>
            <w:vMerge w:val="restart"/>
          </w:tcPr>
          <w:p w:rsidR="00B00CBA" w:rsidRPr="003D7A47" w:rsidRDefault="00B00CBA" w:rsidP="00817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Тема 8.4.</w:t>
            </w:r>
          </w:p>
          <w:p w:rsidR="00B00CBA" w:rsidRPr="006E1914" w:rsidRDefault="006E1914" w:rsidP="00817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E1914">
              <w:rPr>
                <w:b/>
                <w:bCs/>
                <w:iCs/>
                <w:color w:val="000000"/>
              </w:rPr>
              <w:t>Образование в современном мире</w:t>
            </w:r>
          </w:p>
        </w:tc>
        <w:tc>
          <w:tcPr>
            <w:tcW w:w="6946" w:type="dxa"/>
            <w:gridSpan w:val="2"/>
          </w:tcPr>
          <w:p w:rsidR="00B00CBA" w:rsidRPr="003D7A47" w:rsidRDefault="00B00CBA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0CBA" w:rsidRPr="003D7A47" w:rsidRDefault="00B00CBA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0CBA" w:rsidRPr="003D7A47" w:rsidRDefault="00B00CBA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2853C4" w:rsidRPr="003D7A47" w:rsidRDefault="002853C4" w:rsidP="00817C04">
            <w:pPr>
              <w:pStyle w:val="2"/>
              <w:rPr>
                <w:b/>
              </w:rPr>
            </w:pPr>
            <w:r w:rsidRPr="003D7A47">
              <w:rPr>
                <w:b/>
              </w:rPr>
              <w:t>Образование в современном обществе.</w:t>
            </w:r>
          </w:p>
          <w:p w:rsidR="002853C4" w:rsidRPr="003D7A47" w:rsidRDefault="002853C4" w:rsidP="00817C04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Основные элементы системы образования в РФ. Самообразование. История образования. Реформы образования.</w:t>
            </w:r>
            <w:r w:rsidRPr="003D7A47">
              <w:rPr>
                <w:spacing w:val="-2"/>
                <w:sz w:val="20"/>
                <w:szCs w:val="20"/>
              </w:rPr>
              <w:t xml:space="preserve"> Образование как способ передачи знаний и опыта. Роль образования в жизни современного человека и общества. Государственные гарантии в получении образования. Профессиональное образование</w:t>
            </w:r>
          </w:p>
        </w:tc>
        <w:tc>
          <w:tcPr>
            <w:tcW w:w="4820" w:type="dxa"/>
          </w:tcPr>
          <w:p w:rsidR="002853C4" w:rsidRPr="003D7A47" w:rsidRDefault="002853C4" w:rsidP="00D41545">
            <w:pPr>
              <w:rPr>
                <w:sz w:val="20"/>
                <w:szCs w:val="20"/>
              </w:rPr>
            </w:pPr>
            <w:r w:rsidRPr="003D7A47">
              <w:rPr>
                <w:w w:val="115"/>
                <w:sz w:val="20"/>
                <w:szCs w:val="20"/>
              </w:rPr>
              <w:t>Различение естественных и социально-гуманитарных наук. Знание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особенностей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труда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ученого,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ответственности</w:t>
            </w:r>
            <w:r w:rsidRPr="003D7A47">
              <w:rPr>
                <w:spacing w:val="-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ученого перед</w:t>
            </w:r>
            <w:r w:rsidRPr="003D7A47">
              <w:rPr>
                <w:spacing w:val="-29"/>
                <w:w w:val="115"/>
                <w:sz w:val="20"/>
                <w:szCs w:val="20"/>
              </w:rPr>
              <w:t xml:space="preserve"> </w:t>
            </w:r>
            <w:r w:rsidRPr="003D7A47">
              <w:rPr>
                <w:w w:val="115"/>
                <w:sz w:val="20"/>
                <w:szCs w:val="20"/>
              </w:rPr>
              <w:t>обществом</w:t>
            </w: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817C04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Практические занятия: я и образование</w:t>
            </w: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817C04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</w:t>
            </w:r>
            <w:r w:rsidR="00CA28AC" w:rsidRPr="003D7A47">
              <w:rPr>
                <w:b/>
                <w:sz w:val="20"/>
                <w:szCs w:val="20"/>
              </w:rPr>
              <w:t xml:space="preserve">: работа с источниками. </w:t>
            </w:r>
            <w:r w:rsidRPr="003D7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Тематика самостоятельной работы</w:t>
            </w:r>
          </w:p>
          <w:p w:rsidR="002853C4" w:rsidRPr="003D7A47" w:rsidRDefault="002853C4" w:rsidP="00CA28AC">
            <w:pPr>
              <w:rPr>
                <w:b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чтение и анализ Устава своего учебного заведения.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 w:val="restart"/>
          </w:tcPr>
          <w:p w:rsidR="002853C4" w:rsidRPr="003D7A47" w:rsidRDefault="002853C4" w:rsidP="00817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D7A47">
              <w:rPr>
                <w:b/>
                <w:bCs/>
                <w:sz w:val="20"/>
                <w:szCs w:val="20"/>
              </w:rPr>
              <w:t>Тема 8.5.</w:t>
            </w:r>
          </w:p>
          <w:p w:rsidR="002853C4" w:rsidRPr="006E1914" w:rsidRDefault="002853C4" w:rsidP="006E19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E1914">
              <w:rPr>
                <w:b/>
                <w:bCs/>
              </w:rPr>
              <w:t>Религия</w:t>
            </w:r>
            <w:r w:rsidR="006E1914" w:rsidRPr="006E1914">
              <w:rPr>
                <w:b/>
                <w:bCs/>
              </w:rPr>
              <w:t xml:space="preserve"> </w:t>
            </w:r>
            <w:r w:rsidR="006E1914" w:rsidRPr="006E1914">
              <w:rPr>
                <w:b/>
                <w:bCs/>
                <w:iCs/>
                <w:color w:val="000000"/>
              </w:rPr>
              <w:t>как элемент духовной культуры</w:t>
            </w:r>
            <w:r w:rsidR="006E1914">
              <w:rPr>
                <w:b/>
                <w:bCs/>
              </w:rPr>
              <w:t xml:space="preserve"> и общества</w:t>
            </w:r>
            <w:r w:rsidRPr="006E1914">
              <w:rPr>
                <w:b/>
                <w:bCs/>
              </w:rPr>
              <w:t>.</w:t>
            </w: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2853C4" w:rsidRPr="003D7A47" w:rsidRDefault="002853C4" w:rsidP="00817C04">
            <w:pPr>
              <w:pStyle w:val="2"/>
              <w:rPr>
                <w:b/>
              </w:rPr>
            </w:pPr>
            <w:r w:rsidRPr="003D7A47">
              <w:rPr>
                <w:b/>
              </w:rPr>
              <w:t>Религия современного общества.</w:t>
            </w:r>
          </w:p>
          <w:p w:rsidR="002853C4" w:rsidRPr="003D7A47" w:rsidRDefault="002853C4" w:rsidP="00817C04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Роль в жизни общества. Вера и безверие. Свобода совести и вероисповедания. Основные виды религии. Характеристика христианства, ислама, буддизма как преобладающих религий мира. Общие черты и отличия.</w:t>
            </w:r>
          </w:p>
        </w:tc>
        <w:tc>
          <w:tcPr>
            <w:tcW w:w="4820" w:type="dxa"/>
          </w:tcPr>
          <w:p w:rsidR="002853C4" w:rsidRPr="003D7A47" w:rsidRDefault="002853C4" w:rsidP="002853C4">
            <w:pPr>
              <w:rPr>
                <w:sz w:val="20"/>
                <w:szCs w:val="20"/>
              </w:rPr>
            </w:pPr>
            <w:r w:rsidRPr="003D7A47">
              <w:rPr>
                <w:w w:val="120"/>
                <w:sz w:val="20"/>
                <w:szCs w:val="20"/>
              </w:rPr>
              <w:t>Раскрытие</w:t>
            </w:r>
            <w:r w:rsidRPr="003D7A47">
              <w:rPr>
                <w:spacing w:val="-2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смысла</w:t>
            </w:r>
            <w:r w:rsidRPr="003D7A47">
              <w:rPr>
                <w:spacing w:val="-2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понятий:</w:t>
            </w:r>
            <w:r w:rsidRPr="003D7A47">
              <w:rPr>
                <w:spacing w:val="-2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«мораль»,</w:t>
            </w:r>
            <w:r w:rsidRPr="003D7A47">
              <w:rPr>
                <w:spacing w:val="-2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«религия»,</w:t>
            </w:r>
            <w:r w:rsidRPr="003D7A47">
              <w:rPr>
                <w:spacing w:val="-20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«искусство» и</w:t>
            </w:r>
            <w:r w:rsidRPr="003D7A47">
              <w:rPr>
                <w:spacing w:val="-1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их</w:t>
            </w:r>
            <w:r w:rsidRPr="003D7A47">
              <w:rPr>
                <w:spacing w:val="-1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роли</w:t>
            </w:r>
            <w:r w:rsidRPr="003D7A47">
              <w:rPr>
                <w:spacing w:val="-1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в</w:t>
            </w:r>
            <w:r w:rsidRPr="003D7A47">
              <w:rPr>
                <w:spacing w:val="-1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жизни</w:t>
            </w:r>
            <w:r w:rsidRPr="003D7A47">
              <w:rPr>
                <w:spacing w:val="-17"/>
                <w:w w:val="120"/>
                <w:sz w:val="20"/>
                <w:szCs w:val="20"/>
              </w:rPr>
              <w:t xml:space="preserve"> </w:t>
            </w:r>
            <w:r w:rsidRPr="003D7A47">
              <w:rPr>
                <w:w w:val="120"/>
                <w:sz w:val="20"/>
                <w:szCs w:val="20"/>
              </w:rPr>
              <w:t>людей</w:t>
            </w:r>
          </w:p>
        </w:tc>
        <w:tc>
          <w:tcPr>
            <w:tcW w:w="1134" w:type="dxa"/>
            <w:vMerge w:val="restart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>2</w:t>
            </w: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Характеристика христианства</w:t>
            </w:r>
            <w:r w:rsidRPr="003D7A47">
              <w:rPr>
                <w:sz w:val="20"/>
                <w:szCs w:val="20"/>
              </w:rPr>
              <w:t>, его основные положения. Библия – основа нравственности.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Повторительно-обобщающая игра «Своя игра»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817C04">
            <w:pPr>
              <w:rPr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 xml:space="preserve">Практическая работа по страницам Библии 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Лабораторные работы</w:t>
            </w:r>
            <w:r w:rsidRPr="003D7A47">
              <w:rPr>
                <w:sz w:val="20"/>
                <w:szCs w:val="20"/>
              </w:rPr>
              <w:t xml:space="preserve"> не предусмотрено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CA28AC" w:rsidRPr="003D7A47" w:rsidRDefault="002853C4" w:rsidP="00583491">
            <w:pPr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Самостоятельная работа обучающихся:</w:t>
            </w:r>
          </w:p>
          <w:p w:rsidR="002853C4" w:rsidRPr="003D7A47" w:rsidRDefault="00CA28AC" w:rsidP="00583491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1.</w:t>
            </w:r>
            <w:r w:rsidR="002853C4" w:rsidRPr="003D7A47">
              <w:rPr>
                <w:bCs/>
                <w:sz w:val="20"/>
                <w:szCs w:val="20"/>
              </w:rPr>
              <w:t xml:space="preserve"> подготовка </w:t>
            </w:r>
            <w:r w:rsidRPr="003D7A47">
              <w:rPr>
                <w:bCs/>
                <w:sz w:val="20"/>
                <w:szCs w:val="20"/>
              </w:rPr>
              <w:t xml:space="preserve">доклада </w:t>
            </w:r>
            <w:r w:rsidR="002853C4" w:rsidRPr="003D7A47">
              <w:rPr>
                <w:sz w:val="20"/>
                <w:szCs w:val="20"/>
              </w:rPr>
              <w:t>по  тем</w:t>
            </w:r>
            <w:r w:rsidRPr="003D7A47">
              <w:rPr>
                <w:sz w:val="20"/>
                <w:szCs w:val="20"/>
              </w:rPr>
              <w:t>е</w:t>
            </w:r>
            <w:r w:rsidR="002853C4" w:rsidRPr="003D7A47">
              <w:rPr>
                <w:sz w:val="20"/>
                <w:szCs w:val="20"/>
              </w:rPr>
              <w:t>:</w:t>
            </w:r>
            <w:r w:rsidR="002853C4" w:rsidRPr="003D7A47">
              <w:rPr>
                <w:bCs/>
                <w:sz w:val="20"/>
                <w:szCs w:val="20"/>
              </w:rPr>
              <w:t xml:space="preserve"> 1)</w:t>
            </w:r>
            <w:r w:rsidR="002853C4" w:rsidRPr="003D7A47">
              <w:rPr>
                <w:sz w:val="20"/>
                <w:szCs w:val="20"/>
              </w:rPr>
              <w:t>Религия как социальный институт.</w:t>
            </w:r>
            <w:r w:rsidR="002853C4" w:rsidRPr="003D7A47">
              <w:rPr>
                <w:bCs/>
                <w:sz w:val="20"/>
                <w:szCs w:val="20"/>
              </w:rPr>
              <w:t xml:space="preserve"> 2)</w:t>
            </w:r>
            <w:r w:rsidR="002853C4" w:rsidRPr="003D7A47">
              <w:rPr>
                <w:sz w:val="20"/>
                <w:szCs w:val="20"/>
              </w:rPr>
              <w:t xml:space="preserve">Роль мировых религий в </w:t>
            </w:r>
            <w:r w:rsidR="002853C4" w:rsidRPr="003D7A47">
              <w:rPr>
                <w:sz w:val="20"/>
                <w:szCs w:val="20"/>
                <w:lang w:val="en-US"/>
              </w:rPr>
              <w:t>XXI</w:t>
            </w:r>
            <w:r w:rsidR="002853C4" w:rsidRPr="003D7A47">
              <w:rPr>
                <w:sz w:val="20"/>
                <w:szCs w:val="20"/>
              </w:rPr>
              <w:t xml:space="preserve"> веке; </w:t>
            </w:r>
          </w:p>
          <w:p w:rsidR="002853C4" w:rsidRPr="003D7A47" w:rsidRDefault="00CA28AC" w:rsidP="00583491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 xml:space="preserve">2. </w:t>
            </w:r>
            <w:r w:rsidR="002853C4" w:rsidRPr="003D7A47">
              <w:rPr>
                <w:sz w:val="20"/>
                <w:szCs w:val="20"/>
              </w:rPr>
              <w:t>составление презентации "Религиозные памятники города"</w:t>
            </w:r>
          </w:p>
          <w:p w:rsidR="002853C4" w:rsidRPr="003D7A47" w:rsidRDefault="00CA28AC" w:rsidP="00CA28AC">
            <w:pPr>
              <w:rPr>
                <w:sz w:val="20"/>
                <w:szCs w:val="20"/>
              </w:rPr>
            </w:pPr>
            <w:r w:rsidRPr="003D7A47">
              <w:rPr>
                <w:bCs/>
                <w:sz w:val="20"/>
                <w:szCs w:val="20"/>
              </w:rPr>
              <w:t xml:space="preserve">3. </w:t>
            </w:r>
            <w:r w:rsidR="002853C4" w:rsidRPr="003D7A47">
              <w:rPr>
                <w:bCs/>
                <w:sz w:val="20"/>
                <w:szCs w:val="20"/>
              </w:rPr>
              <w:t xml:space="preserve">подготовка к </w:t>
            </w:r>
            <w:r w:rsidRPr="003D7A47">
              <w:rPr>
                <w:bCs/>
                <w:sz w:val="20"/>
                <w:szCs w:val="20"/>
              </w:rPr>
              <w:t>дифференцированному зачету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8188" w:type="dxa"/>
            <w:gridSpan w:val="3"/>
          </w:tcPr>
          <w:p w:rsidR="002853C4" w:rsidRPr="003D7A47" w:rsidRDefault="002853C4" w:rsidP="00615F93">
            <w:pPr>
              <w:rPr>
                <w:bCs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853C4" w:rsidRPr="003D7A47" w:rsidTr="002853C4">
        <w:tc>
          <w:tcPr>
            <w:tcW w:w="1242" w:type="dxa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2853C4" w:rsidRPr="003D7A47" w:rsidRDefault="002853C4" w:rsidP="00615F93">
            <w:pPr>
              <w:rPr>
                <w:sz w:val="20"/>
                <w:szCs w:val="20"/>
              </w:rPr>
            </w:pPr>
            <w:r w:rsidRPr="003D7A47">
              <w:rPr>
                <w:sz w:val="20"/>
                <w:szCs w:val="20"/>
              </w:rPr>
              <w:t>ВСЕГО</w:t>
            </w:r>
          </w:p>
        </w:tc>
        <w:tc>
          <w:tcPr>
            <w:tcW w:w="4820" w:type="dxa"/>
          </w:tcPr>
          <w:p w:rsidR="002853C4" w:rsidRPr="003D7A47" w:rsidRDefault="002853C4" w:rsidP="00615F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853C4" w:rsidRPr="003D7A47" w:rsidRDefault="002853C4" w:rsidP="00615F93">
            <w:pPr>
              <w:jc w:val="center"/>
              <w:rPr>
                <w:b/>
                <w:sz w:val="20"/>
                <w:szCs w:val="20"/>
              </w:rPr>
            </w:pPr>
            <w:r w:rsidRPr="003D7A47">
              <w:rPr>
                <w:b/>
                <w:sz w:val="20"/>
                <w:szCs w:val="20"/>
              </w:rPr>
              <w:t>261</w:t>
            </w:r>
          </w:p>
        </w:tc>
        <w:tc>
          <w:tcPr>
            <w:tcW w:w="1134" w:type="dxa"/>
            <w:vMerge/>
            <w:shd w:val="clear" w:color="auto" w:fill="B3B3B3"/>
          </w:tcPr>
          <w:p w:rsidR="002853C4" w:rsidRPr="003D7A47" w:rsidRDefault="002853C4" w:rsidP="0061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C14230" w:rsidRPr="003D7A47" w:rsidRDefault="00C14230" w:rsidP="00C14230">
      <w:pPr>
        <w:rPr>
          <w:sz w:val="20"/>
          <w:szCs w:val="20"/>
        </w:rPr>
      </w:pPr>
    </w:p>
    <w:p w:rsidR="00195B8B" w:rsidRPr="003D7A47" w:rsidRDefault="00195B8B">
      <w:pPr>
        <w:jc w:val="both"/>
        <w:rPr>
          <w:sz w:val="20"/>
          <w:szCs w:val="20"/>
        </w:rPr>
      </w:pPr>
      <w:r w:rsidRPr="003D7A47">
        <w:rPr>
          <w:sz w:val="20"/>
          <w:szCs w:val="20"/>
        </w:rPr>
        <w:br w:type="page"/>
      </w:r>
    </w:p>
    <w:p w:rsidR="00195B8B" w:rsidRDefault="00195B8B">
      <w:pPr>
        <w:sectPr w:rsidR="00195B8B" w:rsidSect="00C1423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95B8B" w:rsidRPr="007A7296" w:rsidRDefault="0067641D" w:rsidP="00195B8B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 w:rsidRPr="007A7296">
        <w:rPr>
          <w:b/>
          <w:caps/>
        </w:rPr>
        <w:lastRenderedPageBreak/>
        <w:t>3.</w:t>
      </w:r>
      <w:r w:rsidR="00195B8B" w:rsidRPr="007A7296">
        <w:rPr>
          <w:b/>
          <w:caps/>
        </w:rPr>
        <w:t xml:space="preserve"> Условия реализации программы учебной дисциплины</w:t>
      </w:r>
    </w:p>
    <w:p w:rsidR="00F775F9" w:rsidRPr="007A7296" w:rsidRDefault="00F775F9" w:rsidP="00195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775F9" w:rsidRPr="0067641D" w:rsidRDefault="00F775F9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hAnsi="Times New Roman" w:cs="Times New Roman"/>
          <w:sz w:val="24"/>
          <w:szCs w:val="24"/>
        </w:rPr>
        <w:t>3.1 Материально-техническое обеспечение</w:t>
      </w:r>
    </w:p>
    <w:p w:rsidR="00F775F9" w:rsidRPr="0067641D" w:rsidRDefault="00F775F9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hAnsi="Times New Roman" w:cs="Times New Roman"/>
          <w:sz w:val="24"/>
          <w:szCs w:val="24"/>
        </w:rPr>
        <w:t>Учебный кабинет</w:t>
      </w:r>
      <w:r w:rsidR="008106A8" w:rsidRPr="0067641D">
        <w:rPr>
          <w:rFonts w:ascii="Times New Roman" w:hAnsi="Times New Roman" w:cs="Times New Roman"/>
          <w:sz w:val="24"/>
          <w:szCs w:val="24"/>
        </w:rPr>
        <w:t xml:space="preserve"> </w:t>
      </w:r>
      <w:r w:rsidR="0006640F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</w:t>
      </w:r>
      <w:r w:rsidRPr="006764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652E4" w:rsidRDefault="00A652E4" w:rsidP="0067641D">
      <w:pPr>
        <w:pStyle w:val="a3"/>
        <w:numPr>
          <w:ilvl w:val="0"/>
          <w:numId w:val="39"/>
        </w:numPr>
        <w:spacing w:line="276" w:lineRule="auto"/>
      </w:pPr>
      <w:r>
        <w:t>Количество посадочных мест – 30;</w:t>
      </w:r>
    </w:p>
    <w:p w:rsidR="00E83519" w:rsidRPr="0067641D" w:rsidRDefault="00E83519" w:rsidP="0067641D">
      <w:pPr>
        <w:pStyle w:val="a3"/>
        <w:numPr>
          <w:ilvl w:val="0"/>
          <w:numId w:val="39"/>
        </w:numPr>
        <w:spacing w:line="276" w:lineRule="auto"/>
      </w:pPr>
      <w:r w:rsidRPr="0067641D">
        <w:t>наглядные пособия (комплекты учебных таблиц, плакатов, портретов и др.);</w:t>
      </w:r>
    </w:p>
    <w:p w:rsidR="00E83519" w:rsidRPr="0067641D" w:rsidRDefault="00E83519" w:rsidP="0067641D">
      <w:pPr>
        <w:pStyle w:val="a3"/>
        <w:numPr>
          <w:ilvl w:val="0"/>
          <w:numId w:val="39"/>
        </w:numPr>
        <w:spacing w:line="276" w:lineRule="auto"/>
      </w:pPr>
      <w:r w:rsidRPr="0067641D">
        <w:t xml:space="preserve">информационно-коммуникационные средства; </w:t>
      </w:r>
    </w:p>
    <w:p w:rsidR="00E83519" w:rsidRPr="0067641D" w:rsidRDefault="00E83519" w:rsidP="0067641D">
      <w:pPr>
        <w:pStyle w:val="a3"/>
        <w:numPr>
          <w:ilvl w:val="0"/>
          <w:numId w:val="39"/>
        </w:numPr>
        <w:spacing w:line="276" w:lineRule="auto"/>
      </w:pPr>
      <w:r w:rsidRPr="0067641D">
        <w:t xml:space="preserve">экранно-звуковые пособия; </w:t>
      </w:r>
    </w:p>
    <w:p w:rsidR="00E83519" w:rsidRPr="0067641D" w:rsidRDefault="00E83519" w:rsidP="0067641D">
      <w:pPr>
        <w:pStyle w:val="a3"/>
        <w:numPr>
          <w:ilvl w:val="0"/>
          <w:numId w:val="39"/>
        </w:numPr>
        <w:spacing w:line="276" w:lineRule="auto"/>
      </w:pPr>
      <w:r w:rsidRPr="0067641D">
        <w:t>комплект технической документации;</w:t>
      </w:r>
    </w:p>
    <w:p w:rsidR="00E83519" w:rsidRPr="0067641D" w:rsidRDefault="00E83519" w:rsidP="0067641D">
      <w:pPr>
        <w:pStyle w:val="a3"/>
        <w:numPr>
          <w:ilvl w:val="0"/>
          <w:numId w:val="39"/>
        </w:numPr>
        <w:spacing w:line="276" w:lineRule="auto"/>
      </w:pPr>
      <w:r w:rsidRPr="0067641D">
        <w:t>библиотечный фонд.</w:t>
      </w:r>
    </w:p>
    <w:p w:rsidR="00E83519" w:rsidRPr="0067641D" w:rsidRDefault="00E83519" w:rsidP="0067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7641D">
        <w:rPr>
          <w:bCs/>
        </w:rPr>
        <w:t xml:space="preserve"> Технические средства обучения: </w:t>
      </w:r>
      <w:r w:rsidR="00A652E4">
        <w:rPr>
          <w:bCs/>
        </w:rPr>
        <w:t xml:space="preserve">АРМ преподавателя, </w:t>
      </w:r>
      <w:r w:rsidRPr="0067641D">
        <w:t>мультимедийное оборудование.</w:t>
      </w:r>
    </w:p>
    <w:p w:rsidR="00E83519" w:rsidRPr="0067641D" w:rsidRDefault="00E83519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75F9" w:rsidRPr="0067641D" w:rsidRDefault="00F775F9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hAnsi="Times New Roman" w:cs="Times New Roman"/>
          <w:sz w:val="24"/>
          <w:szCs w:val="24"/>
        </w:rPr>
        <w:t>3.2 Информационное обеспечение обучения</w:t>
      </w:r>
    </w:p>
    <w:p w:rsidR="00A35D82" w:rsidRPr="001245F6" w:rsidRDefault="00A35D82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45F6">
        <w:rPr>
          <w:rFonts w:ascii="Times New Roman" w:hAnsi="Times New Roman" w:cs="Times New Roman"/>
          <w:sz w:val="24"/>
          <w:szCs w:val="24"/>
        </w:rPr>
        <w:t>Основные источники</w:t>
      </w:r>
      <w:r w:rsidR="007D588B" w:rsidRPr="001245F6">
        <w:rPr>
          <w:rFonts w:ascii="Times New Roman" w:hAnsi="Times New Roman" w:cs="Times New Roman"/>
          <w:sz w:val="24"/>
          <w:szCs w:val="24"/>
        </w:rPr>
        <w:t>: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Баранов П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8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А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 Обществознание в таблицах. 10—11 класс. — М., 2012.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Баранов</w:t>
      </w:r>
      <w:r w:rsidRPr="0067641D">
        <w:rPr>
          <w:rFonts w:ascii="Times New Roman" w:eastAsia="Cambria" w:hAnsi="Times New Roman" w:cs="Times New Roman"/>
          <w:spacing w:val="-1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П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2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А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.,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Шевченко</w:t>
      </w:r>
      <w:r w:rsidRPr="0067641D">
        <w:rPr>
          <w:rFonts w:ascii="Times New Roman" w:eastAsia="Cambria" w:hAnsi="Times New Roman" w:cs="Times New Roman"/>
          <w:spacing w:val="-1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С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2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В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ЕГЭ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2015.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Обществознание.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Тренировочные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задания.</w:t>
      </w:r>
      <w:r w:rsidRPr="0067641D">
        <w:rPr>
          <w:rFonts w:ascii="Times New Roman" w:hAnsi="Times New Roman" w:cs="Times New Roman"/>
          <w:spacing w:val="-17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67641D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М., </w:t>
      </w:r>
      <w:r w:rsidRPr="0067641D">
        <w:rPr>
          <w:rFonts w:ascii="Times New Roman" w:hAnsi="Times New Roman" w:cs="Times New Roman"/>
          <w:w w:val="125"/>
          <w:sz w:val="24"/>
          <w:szCs w:val="24"/>
        </w:rPr>
        <w:t>2014.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Боголюбов</w:t>
      </w: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Л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1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Н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др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Обществознание.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10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класс.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Базовый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уровень.—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М.,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2014.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Боголюбов</w:t>
      </w: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Л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1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Н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др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Обществознание.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11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класс.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Базовый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уровень.—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М.,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2014.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spacing w:val="-3"/>
          <w:w w:val="115"/>
          <w:sz w:val="24"/>
          <w:szCs w:val="24"/>
        </w:rPr>
        <w:t xml:space="preserve">Важенин </w:t>
      </w:r>
      <w:r w:rsidRPr="0067641D">
        <w:rPr>
          <w:rFonts w:ascii="Times New Roman" w:eastAsia="Cambria" w:hAnsi="Times New Roman" w:cs="Times New Roman"/>
          <w:w w:val="115"/>
          <w:sz w:val="24"/>
          <w:szCs w:val="24"/>
        </w:rPr>
        <w:t>А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 xml:space="preserve">. </w:t>
      </w:r>
      <w:r w:rsidRPr="0067641D">
        <w:rPr>
          <w:rFonts w:ascii="Times New Roman" w:eastAsia="Cambria" w:hAnsi="Times New Roman" w:cs="Times New Roman"/>
          <w:w w:val="115"/>
          <w:sz w:val="24"/>
          <w:szCs w:val="24"/>
        </w:rPr>
        <w:t>Г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 xml:space="preserve">. </w:t>
      </w:r>
      <w:r w:rsidRPr="0067641D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Обществознание 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 xml:space="preserve">для </w:t>
      </w:r>
      <w:r w:rsidRPr="0067641D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профессий 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r w:rsidRPr="0067641D">
        <w:rPr>
          <w:rFonts w:ascii="Times New Roman" w:hAnsi="Times New Roman" w:cs="Times New Roman"/>
          <w:spacing w:val="-3"/>
          <w:w w:val="115"/>
          <w:sz w:val="24"/>
          <w:szCs w:val="24"/>
        </w:rPr>
        <w:t>специальностей технического, естественно-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 xml:space="preserve">научного, гуманитарного профилей: учебник. — М.,   </w:t>
      </w:r>
      <w:r w:rsidRPr="0067641D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15"/>
          <w:sz w:val="24"/>
          <w:szCs w:val="24"/>
        </w:rPr>
        <w:t>2015.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>Важенин</w:t>
      </w:r>
      <w:r w:rsidRPr="0067641D">
        <w:rPr>
          <w:rFonts w:ascii="Times New Roman" w:eastAsia="Cambria" w:hAnsi="Times New Roman" w:cs="Times New Roman"/>
          <w:spacing w:val="-26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А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Г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Обществознание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профессий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специальностей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технического,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естественно-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научного, гуманитарного профилей. Практикум. — М.,</w:t>
      </w:r>
      <w:r w:rsidRPr="0067641D">
        <w:rPr>
          <w:rFonts w:ascii="Times New Roman" w:hAnsi="Times New Roman" w:cs="Times New Roman"/>
          <w:spacing w:val="-33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2014.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spacing w:val="-3"/>
          <w:w w:val="120"/>
          <w:sz w:val="24"/>
          <w:szCs w:val="24"/>
        </w:rPr>
        <w:t>Важенин</w:t>
      </w:r>
      <w:r w:rsidRPr="0067641D">
        <w:rPr>
          <w:rFonts w:ascii="Times New Roman" w:eastAsia="Cambria" w:hAnsi="Times New Roman" w:cs="Times New Roman"/>
          <w:spacing w:val="-26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А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Г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Обществознание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профессий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специальностей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технического,</w:t>
      </w:r>
      <w:r w:rsidRPr="0067641D">
        <w:rPr>
          <w:rFonts w:ascii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spacing w:val="-3"/>
          <w:w w:val="120"/>
          <w:sz w:val="24"/>
          <w:szCs w:val="24"/>
        </w:rPr>
        <w:t>естественно-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научного,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гуманитарного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профилей.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Контрольные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задания.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М.,</w:t>
      </w:r>
      <w:r w:rsidRPr="0067641D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2014.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Лазебникова А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Ю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.,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Рутковская Е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Л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.,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Королькова Е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43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С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 ЕГЭ 2015. Обществознание. Типовые тестовые задания. — М.,</w:t>
      </w:r>
      <w:r w:rsidRPr="0067641D">
        <w:rPr>
          <w:rFonts w:ascii="Times New Roman" w:hAnsi="Times New Roman" w:cs="Times New Roman"/>
          <w:spacing w:val="-28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2015.</w:t>
      </w:r>
    </w:p>
    <w:p w:rsidR="00A35D82" w:rsidRPr="0067641D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Северинов</w:t>
      </w:r>
      <w:r w:rsidRPr="0067641D">
        <w:rPr>
          <w:rFonts w:ascii="Times New Roman" w:eastAsia="Cambria" w:hAnsi="Times New Roman" w:cs="Times New Roman"/>
          <w:spacing w:val="1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К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9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М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Обществознание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схемах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таблицах.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М.,</w:t>
      </w:r>
      <w:r w:rsidRPr="0067641D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2010.</w:t>
      </w:r>
    </w:p>
    <w:p w:rsidR="00A35D82" w:rsidRPr="00DA6AD0" w:rsidRDefault="00A35D82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Соболева</w:t>
      </w:r>
      <w:r w:rsidRPr="0067641D">
        <w:rPr>
          <w:rFonts w:ascii="Times New Roman" w:eastAsia="Cambria" w:hAnsi="Times New Roman" w:cs="Times New Roman"/>
          <w:spacing w:val="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О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.,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Барабанов</w:t>
      </w:r>
      <w:r w:rsidRPr="0067641D">
        <w:rPr>
          <w:rFonts w:ascii="Times New Roman" w:eastAsia="Cambria" w:hAnsi="Times New Roman" w:cs="Times New Roman"/>
          <w:spacing w:val="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В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В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.,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Кошкина</w:t>
      </w:r>
      <w:r w:rsidRPr="0067641D">
        <w:rPr>
          <w:rFonts w:ascii="Times New Roman" w:eastAsia="Cambria" w:hAnsi="Times New Roman" w:cs="Times New Roman"/>
          <w:spacing w:val="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С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67641D">
        <w:rPr>
          <w:rFonts w:ascii="Times New Roman" w:hAnsi="Times New Roman" w:cs="Times New Roman"/>
          <w:spacing w:val="-3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Г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 xml:space="preserve">.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и</w:t>
      </w:r>
      <w:r w:rsidRPr="0067641D">
        <w:rPr>
          <w:rFonts w:ascii="Times New Roman" w:eastAsia="Cambria" w:hAnsi="Times New Roman" w:cs="Times New Roman"/>
          <w:spacing w:val="7"/>
          <w:w w:val="120"/>
          <w:sz w:val="24"/>
          <w:szCs w:val="24"/>
        </w:rPr>
        <w:t xml:space="preserve"> </w:t>
      </w:r>
      <w:r w:rsidRPr="0067641D">
        <w:rPr>
          <w:rFonts w:ascii="Times New Roman" w:eastAsia="Cambria" w:hAnsi="Times New Roman" w:cs="Times New Roman"/>
          <w:w w:val="120"/>
          <w:sz w:val="24"/>
          <w:szCs w:val="24"/>
        </w:rPr>
        <w:t>др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. Обществознание. 10 класс. Базовый уровень. — М.,</w:t>
      </w:r>
      <w:r w:rsidRPr="0067641D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67641D">
        <w:rPr>
          <w:rFonts w:ascii="Times New Roman" w:hAnsi="Times New Roman" w:cs="Times New Roman"/>
          <w:w w:val="120"/>
          <w:sz w:val="24"/>
          <w:szCs w:val="24"/>
        </w:rPr>
        <w:t>2013.</w:t>
      </w:r>
    </w:p>
    <w:p w:rsidR="00DA6AD0" w:rsidRPr="0067641D" w:rsidRDefault="00DA6AD0" w:rsidP="0067641D">
      <w:pPr>
        <w:pStyle w:val="a6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>Задания для практических работ по учебной дисциплине «Обществознание» для ПОО. – Челябинск : изд-во ЧИПРО, 2016.</w:t>
      </w:r>
    </w:p>
    <w:p w:rsidR="00A35D82" w:rsidRPr="0067641D" w:rsidRDefault="00A35D82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35D82" w:rsidRPr="0006640F" w:rsidRDefault="00A35D82" w:rsidP="0067641D">
      <w:pPr>
        <w:pStyle w:val="a6"/>
        <w:spacing w:line="276" w:lineRule="auto"/>
        <w:rPr>
          <w:rFonts w:ascii="Times New Roman" w:hAnsi="Times New Roman" w:cs="Times New Roman"/>
          <w:color w:val="231F20"/>
          <w:w w:val="120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Соболева О.Б., Кошкина С.Г. и др. Обществознание. 10 кл. М., 2013.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Гуревич П.С., Николаева Е.З. Обществознание 11 кл. М., 2011.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Певцова Е.А., Важенин А.Г. Теория государства и права: учеб. пособие для УСПО). – Ростов н/Д, 2006.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Певцова Е.А. Основы правовых знаний. – М., 2003.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Кашанина Т.В., Кашанин А.В. Право. 10-11 кл. М.,2008.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lastRenderedPageBreak/>
        <w:t>Никитин А.Ф. Право. 10-11 кл. М., 2011.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Певцова Е.А. Право. Основы правовой культуры. 10–11 кл.: в 4 ч. – М., 2007.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Болотина Т.В., Певцова Е.А., Миков П.В., Суслов А.Б., Смирнов В.В. Права человека. – М., 2007.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Мушинский В.О. Основы правоведения. – М., 2003.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Яковлев А.И. Основы правоведения. – М., 2006.</w:t>
      </w:r>
    </w:p>
    <w:p w:rsidR="00A35D82" w:rsidRPr="0006640F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Липсиц И.В. Экономика: базовый курс. Учебник для 10-11 кл. М.,2012.</w:t>
      </w:r>
    </w:p>
    <w:p w:rsidR="00A35D82" w:rsidRPr="0067641D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640F">
        <w:rPr>
          <w:rFonts w:ascii="Times New Roman" w:hAnsi="Times New Roman" w:cs="Times New Roman"/>
          <w:sz w:val="24"/>
          <w:szCs w:val="24"/>
        </w:rPr>
        <w:t>Кравченко</w:t>
      </w:r>
      <w:r w:rsidRPr="0067641D">
        <w:rPr>
          <w:rFonts w:ascii="Times New Roman" w:hAnsi="Times New Roman" w:cs="Times New Roman"/>
          <w:sz w:val="24"/>
          <w:szCs w:val="24"/>
        </w:rPr>
        <w:t xml:space="preserve"> А.И. Введение в социологию: учебное пособие. М.,1995.</w:t>
      </w:r>
    </w:p>
    <w:p w:rsidR="00A35D82" w:rsidRPr="0067641D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hAnsi="Times New Roman" w:cs="Times New Roman"/>
          <w:sz w:val="24"/>
          <w:szCs w:val="24"/>
        </w:rPr>
        <w:t>Гаджиев К.С., Каменская Г.В., Родионов А.Н. Введение в политологию. Учебное пособие для 10-11 кл. М.,2000.</w:t>
      </w:r>
    </w:p>
    <w:p w:rsidR="00A35D82" w:rsidRPr="0067641D" w:rsidRDefault="00A35D82" w:rsidP="0067641D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641D">
        <w:rPr>
          <w:rFonts w:ascii="Times New Roman" w:hAnsi="Times New Roman" w:cs="Times New Roman"/>
          <w:sz w:val="24"/>
          <w:szCs w:val="24"/>
        </w:rPr>
        <w:t>Учебно-тренировочные материалы для сдачи ЕГЭ. – М., 2014.</w:t>
      </w:r>
    </w:p>
    <w:p w:rsidR="00A35D82" w:rsidRPr="0067641D" w:rsidRDefault="00A35D82" w:rsidP="0067641D">
      <w:pPr>
        <w:pStyle w:val="a6"/>
        <w:spacing w:line="276" w:lineRule="auto"/>
        <w:rPr>
          <w:rFonts w:ascii="Times New Roman" w:hAnsi="Times New Roman" w:cs="Times New Roman"/>
          <w:color w:val="231F20"/>
          <w:w w:val="115"/>
          <w:sz w:val="24"/>
          <w:szCs w:val="24"/>
        </w:rPr>
      </w:pPr>
    </w:p>
    <w:p w:rsidR="007D588B" w:rsidRPr="001245F6" w:rsidRDefault="00F775F9" w:rsidP="0067641D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45F6">
        <w:rPr>
          <w:rFonts w:ascii="Times New Roman" w:hAnsi="Times New Roman" w:cs="Times New Roman"/>
          <w:sz w:val="24"/>
          <w:szCs w:val="24"/>
        </w:rPr>
        <w:t xml:space="preserve">Интернет-ресурсы: </w:t>
      </w:r>
    </w:p>
    <w:p w:rsidR="007D588B" w:rsidRPr="0067641D" w:rsidRDefault="00ED53AC" w:rsidP="0067641D">
      <w:pPr>
        <w:pStyle w:val="a6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="007D588B" w:rsidRPr="0067641D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www.openclass.ru</w:t>
        </w:r>
      </w:hyperlink>
      <w:r w:rsidR="007D588B" w:rsidRPr="0067641D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(Открытый класс: сетевые образовательные  </w:t>
      </w:r>
      <w:r w:rsidR="007D588B" w:rsidRPr="0067641D"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="007D588B" w:rsidRPr="0067641D">
        <w:rPr>
          <w:rFonts w:ascii="Times New Roman" w:hAnsi="Times New Roman" w:cs="Times New Roman"/>
          <w:color w:val="231F20"/>
          <w:w w:val="115"/>
          <w:sz w:val="24"/>
          <w:szCs w:val="24"/>
        </w:rPr>
        <w:t>сообщества).</w:t>
      </w:r>
    </w:p>
    <w:p w:rsidR="007D588B" w:rsidRPr="0067641D" w:rsidRDefault="00ED53AC" w:rsidP="0067641D">
      <w:pPr>
        <w:pStyle w:val="a6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 w:rsidR="007D588B" w:rsidRPr="0067641D">
          <w:rPr>
            <w:rFonts w:ascii="Times New Roman" w:eastAsia="Times New Roman" w:hAnsi="Times New Roman" w:cs="Times New Roman"/>
            <w:color w:val="231F20"/>
            <w:w w:val="120"/>
            <w:sz w:val="24"/>
            <w:szCs w:val="24"/>
          </w:rPr>
          <w:t>www.school-collection.edu.ru</w:t>
        </w:r>
      </w:hyperlink>
      <w:r w:rsidR="007D588B" w:rsidRPr="0067641D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(Единая</w:t>
      </w:r>
      <w:r w:rsidR="007D588B" w:rsidRPr="0067641D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коллекция</w:t>
      </w:r>
      <w:r w:rsidR="007D588B" w:rsidRPr="0067641D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цифровых</w:t>
      </w:r>
      <w:r w:rsidR="007D588B" w:rsidRPr="0067641D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образовательных</w:t>
      </w:r>
      <w:r w:rsidR="007D588B" w:rsidRPr="0067641D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ресурсов). </w:t>
      </w:r>
    </w:p>
    <w:p w:rsidR="007D588B" w:rsidRPr="0067641D" w:rsidRDefault="00ED53AC" w:rsidP="0067641D">
      <w:pPr>
        <w:pStyle w:val="a6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>
        <w:r w:rsidR="007D588B" w:rsidRPr="0067641D">
          <w:rPr>
            <w:rFonts w:ascii="Times New Roman" w:eastAsia="Times New Roman" w:hAnsi="Times New Roman" w:cs="Times New Roman"/>
            <w:color w:val="231F20"/>
            <w:w w:val="120"/>
            <w:sz w:val="24"/>
            <w:szCs w:val="24"/>
          </w:rPr>
          <w:t>www.festival.1september.ru</w:t>
        </w:r>
      </w:hyperlink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(Фестиваль педагогических идей «Открытый урок»). </w:t>
      </w:r>
    </w:p>
    <w:p w:rsidR="007D588B" w:rsidRPr="0067641D" w:rsidRDefault="00ED53AC" w:rsidP="0067641D">
      <w:pPr>
        <w:pStyle w:val="a6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>
        <w:r w:rsidR="007D588B" w:rsidRPr="0067641D">
          <w:rPr>
            <w:rFonts w:ascii="Times New Roman" w:eastAsia="Times New Roman" w:hAnsi="Times New Roman" w:cs="Times New Roman"/>
            <w:color w:val="231F20"/>
            <w:w w:val="120"/>
            <w:sz w:val="24"/>
            <w:szCs w:val="24"/>
          </w:rPr>
          <w:t>www.base.garant.ru</w:t>
        </w:r>
      </w:hyperlink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(«ГАРАНТ» — информационно-правовой портал). </w:t>
      </w:r>
    </w:p>
    <w:p w:rsidR="007D588B" w:rsidRPr="0067641D" w:rsidRDefault="00ED53AC" w:rsidP="0067641D">
      <w:pPr>
        <w:pStyle w:val="a6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>
        <w:r w:rsidR="007D588B" w:rsidRPr="0067641D">
          <w:rPr>
            <w:rFonts w:ascii="Times New Roman" w:eastAsia="Times New Roman" w:hAnsi="Times New Roman" w:cs="Times New Roman"/>
            <w:color w:val="231F20"/>
            <w:w w:val="120"/>
            <w:sz w:val="24"/>
            <w:szCs w:val="24"/>
          </w:rPr>
          <w:t>www.istrodina.com</w:t>
        </w:r>
      </w:hyperlink>
      <w:r w:rsidR="007D588B" w:rsidRPr="0067641D">
        <w:rPr>
          <w:rFonts w:ascii="Times New Roman" w:eastAsia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(Российский</w:t>
      </w:r>
      <w:r w:rsidR="007D588B" w:rsidRPr="0067641D">
        <w:rPr>
          <w:rFonts w:ascii="Times New Roman" w:eastAsia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исторический</w:t>
      </w:r>
      <w:r w:rsidR="007D588B" w:rsidRPr="0067641D">
        <w:rPr>
          <w:rFonts w:ascii="Times New Roman" w:eastAsia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иллюстрированный</w:t>
      </w:r>
      <w:r w:rsidR="007D588B" w:rsidRPr="0067641D">
        <w:rPr>
          <w:rFonts w:ascii="Times New Roman" w:eastAsia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журнал</w:t>
      </w:r>
      <w:r w:rsidR="007D588B" w:rsidRPr="0067641D">
        <w:rPr>
          <w:rFonts w:ascii="Times New Roman" w:eastAsia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="007D588B" w:rsidRPr="0067641D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«Родина»).</w:t>
      </w:r>
    </w:p>
    <w:p w:rsidR="00F775F9" w:rsidRPr="007D588B" w:rsidRDefault="00F775F9" w:rsidP="00F775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7D588B">
        <w:rPr>
          <w:rFonts w:ascii="Times New Roman" w:hAnsi="Times New Roman" w:cs="Times New Roman"/>
          <w:caps/>
          <w:color w:val="auto"/>
          <w:sz w:val="24"/>
          <w:szCs w:val="24"/>
        </w:rPr>
        <w:t>4. Контроль и оценка результатов освоения Дисциплины</w:t>
      </w:r>
    </w:p>
    <w:p w:rsidR="00F775F9" w:rsidRPr="007D588B" w:rsidRDefault="00F775F9" w:rsidP="00F77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4"/>
        <w:gridCol w:w="3144"/>
        <w:gridCol w:w="2752"/>
      </w:tblGrid>
      <w:tr w:rsidR="00F775F9" w:rsidRPr="00A20A8B" w:rsidTr="00AF035E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F9" w:rsidRPr="0067641D" w:rsidRDefault="00F775F9" w:rsidP="0067641D">
            <w:pPr>
              <w:spacing w:line="276" w:lineRule="auto"/>
              <w:jc w:val="center"/>
              <w:rPr>
                <w:b/>
                <w:bCs/>
              </w:rPr>
            </w:pPr>
            <w:r w:rsidRPr="0067641D">
              <w:rPr>
                <w:b/>
                <w:bCs/>
              </w:rPr>
              <w:t>Результаты освоения дисциплины</w:t>
            </w:r>
          </w:p>
          <w:p w:rsidR="00F775F9" w:rsidRPr="0067641D" w:rsidRDefault="00F775F9" w:rsidP="0067641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F9" w:rsidRPr="0067641D" w:rsidRDefault="00F775F9" w:rsidP="0067641D">
            <w:pPr>
              <w:spacing w:line="276" w:lineRule="auto"/>
              <w:jc w:val="center"/>
              <w:rPr>
                <w:b/>
                <w:bCs/>
              </w:rPr>
            </w:pPr>
            <w:r w:rsidRPr="0067641D">
              <w:rPr>
                <w:b/>
              </w:rPr>
              <w:t xml:space="preserve">Основные показатели оценки результата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F9" w:rsidRPr="0067641D" w:rsidRDefault="00F775F9" w:rsidP="0067641D">
            <w:pPr>
              <w:spacing w:line="276" w:lineRule="auto"/>
              <w:jc w:val="center"/>
              <w:rPr>
                <w:b/>
              </w:rPr>
            </w:pPr>
            <w:r w:rsidRPr="0067641D">
              <w:rPr>
                <w:b/>
              </w:rPr>
              <w:t>Формы и методы контроля</w:t>
            </w:r>
          </w:p>
        </w:tc>
      </w:tr>
      <w:tr w:rsidR="00F775F9" w:rsidRPr="00A20A8B" w:rsidTr="00AF035E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сформированность знаний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 </w:t>
            </w:r>
            <w:r w:rsidRPr="0067641D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обществе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как </w:t>
            </w:r>
            <w:r w:rsidRPr="0067641D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целостной развивающейся системе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 единстве и взаимодействии его основных сфер и  </w:t>
            </w:r>
            <w:r w:rsidRPr="0067641D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институтов;</w:t>
            </w:r>
          </w:p>
          <w:p w:rsidR="00150996" w:rsidRPr="0067641D" w:rsidRDefault="00150996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владение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базовым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понятийным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аппаратом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социальных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наук;</w:t>
            </w:r>
          </w:p>
          <w:p w:rsidR="00150996" w:rsidRPr="0067641D" w:rsidRDefault="00150996" w:rsidP="0067641D">
            <w:pPr>
              <w:pStyle w:val="a3"/>
              <w:spacing w:line="276" w:lineRule="auto"/>
            </w:pPr>
          </w:p>
          <w:p w:rsidR="00150996" w:rsidRPr="0067641D" w:rsidRDefault="00150996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 xml:space="preserve">владение умениями </w:t>
            </w:r>
            <w:r w:rsidRPr="0067641D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lastRenderedPageBreak/>
              <w:t xml:space="preserve">выявлять причинно-следственные, </w:t>
            </w:r>
            <w:r w:rsidRPr="0067641D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функциональные,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иерархические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другие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связи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социальных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объектов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67641D">
              <w:rPr>
                <w:rFonts w:ascii="Times New Roman" w:hAnsi="Times New Roman" w:cs="Times New Roman"/>
                <w:spacing w:val="-14"/>
                <w:w w:val="120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процессов;</w:t>
            </w:r>
          </w:p>
          <w:p w:rsidR="00150996" w:rsidRPr="0067641D" w:rsidRDefault="00150996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0996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сформированнность представлений об основных тенденциях и возможных перспективах развития мирового сообщества</w:t>
            </w:r>
          </w:p>
          <w:p w:rsidR="0018111C" w:rsidRPr="0067641D" w:rsidRDefault="0018111C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в глобальном  </w:t>
            </w:r>
            <w:r w:rsidRPr="0067641D">
              <w:rPr>
                <w:rFonts w:ascii="Times New Roman" w:hAnsi="Times New Roman" w:cs="Times New Roman"/>
                <w:spacing w:val="27"/>
                <w:w w:val="115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мире;</w:t>
            </w:r>
          </w:p>
          <w:p w:rsidR="00150996" w:rsidRPr="0067641D" w:rsidRDefault="00150996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сформированность представлений о методах познания социальных явлений   и</w:t>
            </w:r>
            <w:r w:rsidRPr="0067641D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процессов;</w:t>
            </w:r>
          </w:p>
          <w:p w:rsidR="00150996" w:rsidRPr="0067641D" w:rsidRDefault="00150996" w:rsidP="0067641D">
            <w:pPr>
              <w:pStyle w:val="a6"/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владение умениями применять полученные знания в повседневной жизни, прогнозировать  последствия  принимаемых</w:t>
            </w:r>
            <w:r w:rsidRPr="0067641D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решений;</w:t>
            </w:r>
          </w:p>
          <w:p w:rsidR="00150996" w:rsidRPr="0067641D" w:rsidRDefault="00150996" w:rsidP="0067641D">
            <w:pPr>
              <w:pStyle w:val="a3"/>
              <w:spacing w:line="276" w:lineRule="auto"/>
            </w:pPr>
          </w:p>
          <w:p w:rsidR="0018111C" w:rsidRPr="0067641D" w:rsidRDefault="0018111C" w:rsidP="0067641D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</w:t>
            </w:r>
            <w:r w:rsidRPr="0067641D">
              <w:rPr>
                <w:rFonts w:ascii="Times New Roman" w:hAnsi="Times New Roman" w:cs="Times New Roman"/>
                <w:spacing w:val="49"/>
                <w:w w:val="115"/>
                <w:sz w:val="24"/>
                <w:szCs w:val="24"/>
              </w:rPr>
              <w:t xml:space="preserve"> </w:t>
            </w:r>
            <w:r w:rsidRPr="006764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развития.</w:t>
            </w:r>
          </w:p>
          <w:p w:rsidR="00F775F9" w:rsidRPr="0067641D" w:rsidRDefault="00F775F9" w:rsidP="0067641D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F9" w:rsidRPr="0067641D" w:rsidRDefault="00F775F9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lastRenderedPageBreak/>
              <w:t>- знает</w:t>
            </w:r>
            <w:r w:rsidR="0018111C" w:rsidRPr="0067641D">
              <w:rPr>
                <w:bCs/>
              </w:rPr>
              <w:t xml:space="preserve"> единство и взаимодействие основных общественных сфер и институтов;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умеет использовать обществоведческую терминологию в беседе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F775F9" w:rsidRPr="0067641D" w:rsidRDefault="00150996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</w:t>
            </w:r>
            <w:r w:rsidR="00F775F9" w:rsidRPr="0067641D">
              <w:rPr>
                <w:bCs/>
              </w:rPr>
              <w:t xml:space="preserve"> умеет</w:t>
            </w:r>
            <w:r w:rsidR="0018111C" w:rsidRPr="0067641D">
              <w:rPr>
                <w:bCs/>
              </w:rPr>
              <w:t xml:space="preserve"> выявлять причинно-</w:t>
            </w:r>
            <w:r w:rsidR="0018111C" w:rsidRPr="0067641D">
              <w:rPr>
                <w:bCs/>
              </w:rPr>
              <w:lastRenderedPageBreak/>
              <w:t>следственные связи;</w:t>
            </w:r>
          </w:p>
          <w:p w:rsidR="00F775F9" w:rsidRPr="0067641D" w:rsidRDefault="00F775F9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понимает</w:t>
            </w:r>
            <w:r w:rsidR="0018111C" w:rsidRPr="0067641D">
              <w:rPr>
                <w:bCs/>
              </w:rPr>
              <w:t xml:space="preserve"> значимость социальных процессов.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67641D" w:rsidRDefault="0067641D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имеет представление о возможных перспективах развития мирового сообщества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умеет аргументировать собственное мнение.</w:t>
            </w: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A76444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-имеет представление о методах познания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150996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 xml:space="preserve">- </w:t>
            </w:r>
            <w:r w:rsidR="00A76444" w:rsidRPr="0067641D">
              <w:rPr>
                <w:bCs/>
              </w:rPr>
              <w:t>умеет применять полученные знания в повседневной жизни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имеет представление о современной информационной базе;</w:t>
            </w: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умеет пользоваться различными информационными источниками;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умеет классифицировать получаемую информацию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- знает методы ведения беседы, диску</w:t>
            </w:r>
            <w:r w:rsidR="008106A8" w:rsidRPr="0067641D">
              <w:rPr>
                <w:bCs/>
              </w:rPr>
              <w:t>с</w:t>
            </w:r>
            <w:r w:rsidRPr="0067641D">
              <w:rPr>
                <w:bCs/>
              </w:rPr>
              <w:t>сий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Дифференцированный зачет</w:t>
            </w: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Дифференцированный зачет</w:t>
            </w:r>
          </w:p>
          <w:p w:rsidR="00A76444" w:rsidRPr="0067641D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lastRenderedPageBreak/>
              <w:t>Дифференцированный зачет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Дифференцированный зачет</w:t>
            </w:r>
          </w:p>
          <w:p w:rsidR="00A76444" w:rsidRPr="0067641D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A76444" w:rsidRPr="0067641D" w:rsidRDefault="00A76444" w:rsidP="0067641D">
            <w:pPr>
              <w:spacing w:line="276" w:lineRule="auto"/>
              <w:rPr>
                <w:bCs/>
              </w:rPr>
            </w:pPr>
          </w:p>
          <w:p w:rsidR="0018111C" w:rsidRPr="0067641D" w:rsidRDefault="0018111C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Дифференцированный зачет</w:t>
            </w: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Практическая работа</w:t>
            </w: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150996" w:rsidRPr="0067641D" w:rsidRDefault="00150996" w:rsidP="0067641D">
            <w:pPr>
              <w:spacing w:line="276" w:lineRule="auto"/>
              <w:rPr>
                <w:bCs/>
              </w:rPr>
            </w:pPr>
          </w:p>
          <w:p w:rsidR="008106A8" w:rsidRPr="0067641D" w:rsidRDefault="008106A8" w:rsidP="0067641D">
            <w:pPr>
              <w:spacing w:line="276" w:lineRule="auto"/>
              <w:rPr>
                <w:bCs/>
              </w:rPr>
            </w:pPr>
            <w:r w:rsidRPr="0067641D">
              <w:rPr>
                <w:bCs/>
              </w:rPr>
              <w:t>Дифференцированный зачет</w:t>
            </w:r>
          </w:p>
          <w:p w:rsidR="008106A8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  <w:p w:rsidR="00DA6AD0" w:rsidRPr="0067641D" w:rsidRDefault="00DA6AD0" w:rsidP="006764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Практическая работа</w:t>
            </w:r>
          </w:p>
        </w:tc>
      </w:tr>
    </w:tbl>
    <w:p w:rsidR="00BF3690" w:rsidRPr="007A7296" w:rsidRDefault="00BF3690" w:rsidP="00BF3690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A729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Дифференцированный зачет </w:t>
      </w:r>
    </w:p>
    <w:p w:rsidR="00A064D2" w:rsidRPr="007A7296" w:rsidRDefault="00A064D2" w:rsidP="00A064D2">
      <w:r w:rsidRPr="007A7296">
        <w:t>Цель: проверить знания и умения студентов по УД «Обществознание» после завершения ее изучения.</w:t>
      </w:r>
    </w:p>
    <w:p w:rsidR="00BF3690" w:rsidRPr="007A7296" w:rsidRDefault="00BF3690" w:rsidP="00BF3690"/>
    <w:p w:rsidR="00BF3690" w:rsidRPr="007A7296" w:rsidRDefault="00BF3690" w:rsidP="00BF3690">
      <w:pPr>
        <w:pStyle w:val="a6"/>
        <w:rPr>
          <w:rFonts w:ascii="Times New Roman" w:hAnsi="Times New Roman"/>
          <w:sz w:val="24"/>
          <w:szCs w:val="24"/>
          <w:u w:val="single"/>
        </w:rPr>
      </w:pPr>
      <w:r w:rsidRPr="007A7296">
        <w:rPr>
          <w:rFonts w:ascii="Times New Roman" w:hAnsi="Times New Roman"/>
          <w:sz w:val="24"/>
          <w:szCs w:val="24"/>
        </w:rPr>
        <w:t>В результате обучающийся должен уметь: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характеризовать социальные объекты, выделяя их основные существенные признаки и  закономерности развития;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анализировать информацию о социальных объектах, устанавливать соответствия между признаками социальных явлений;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объяснять причинно-следственные и функциональные связи изученных социальных объектов взаимодействия человека и общества, природной среды, общества и культуры;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оценивать ситуации социальной жизни, деятельность личности и группы, организации, с точки зрения экономической рациональности;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формулировать на основе полученных знаний по дисциплине обществознания строить собственные суждения и аргументы по определенным проблемам.</w:t>
      </w:r>
    </w:p>
    <w:p w:rsidR="00BF3690" w:rsidRPr="007A7296" w:rsidRDefault="00BF3690" w:rsidP="00BF3690">
      <w:pPr>
        <w:pStyle w:val="a6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В результате обучающийся должен знать: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color w:val="000000"/>
          <w:sz w:val="24"/>
          <w:szCs w:val="24"/>
        </w:rPr>
      </w:pPr>
      <w:r w:rsidRPr="007A7296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Pr="007A7296">
        <w:rPr>
          <w:rFonts w:ascii="Times New Roman" w:hAnsi="Times New Roman"/>
          <w:sz w:val="24"/>
          <w:szCs w:val="24"/>
        </w:rPr>
        <w:t>особенностях социально-гуманитарного познания;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color w:val="000000"/>
          <w:sz w:val="24"/>
          <w:szCs w:val="24"/>
        </w:rPr>
      </w:pPr>
      <w:r w:rsidRPr="007A7296">
        <w:rPr>
          <w:rFonts w:ascii="Times New Roman" w:hAnsi="Times New Roman"/>
          <w:color w:val="000000"/>
          <w:sz w:val="24"/>
          <w:szCs w:val="24"/>
        </w:rPr>
        <w:t>о типичных социальных ролях человека и гражданина;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о биосоциальной сущности человека, этапах и факторах социализации личности и роли человека в системе общественных отношений;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о развитии общества как сложной динамичной системы и деятельности важнейших социальных институтов;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 xml:space="preserve">о регулировании общественных отношений; </w:t>
      </w:r>
    </w:p>
    <w:p w:rsidR="00BF3690" w:rsidRPr="007A7296" w:rsidRDefault="00BF3690" w:rsidP="00BF3690">
      <w:pPr>
        <w:pStyle w:val="a6"/>
        <w:widowControl w:val="0"/>
        <w:numPr>
          <w:ilvl w:val="0"/>
          <w:numId w:val="43"/>
        </w:numPr>
        <w:suppressAutoHyphens/>
        <w:autoSpaceDE w:val="0"/>
        <w:rPr>
          <w:rFonts w:ascii="Times New Roman" w:hAnsi="Times New Roman"/>
          <w:sz w:val="24"/>
          <w:szCs w:val="24"/>
        </w:rPr>
      </w:pPr>
      <w:r w:rsidRPr="007A7296">
        <w:rPr>
          <w:rFonts w:ascii="Times New Roman" w:hAnsi="Times New Roman"/>
          <w:sz w:val="24"/>
          <w:szCs w:val="24"/>
        </w:rPr>
        <w:t>о социальных нормах  и механизмах правового регулирования.</w:t>
      </w:r>
    </w:p>
    <w:p w:rsidR="00BF3690" w:rsidRPr="007A7296" w:rsidRDefault="00BF3690" w:rsidP="00BF3690">
      <w:r w:rsidRPr="007A7296">
        <w:t>Дифференцированный зачет состоит из 3 частей разного уровня сложности. На выполнение дифференцированного зачета отводится 1,5 часа (90 минут). Часть «А» включает 25 заданий, с помощью которых проверяется базовая подготовка по обществознанию. По каждому такому заданию следует выбрать один или несколько  ответов из  предложенных вариантов.</w:t>
      </w:r>
      <w:r w:rsidR="00A064D2" w:rsidRPr="007A7296">
        <w:t xml:space="preserve"> </w:t>
      </w:r>
      <w:r w:rsidRPr="007A7296">
        <w:t xml:space="preserve">Часть «В» содержит 10 более сложных заданий. </w:t>
      </w:r>
      <w:r w:rsidR="00A064D2" w:rsidRPr="007A7296">
        <w:t>Студенту предлагается прочитать</w:t>
      </w:r>
      <w:r w:rsidRPr="007A7296">
        <w:t xml:space="preserve"> предложенное высказывание. Если считаете его правильным, то в ответе напишите «ДА». Если считаете высказывание неверным, то напишите «НЕТ».</w:t>
      </w:r>
      <w:r w:rsidR="00A064D2" w:rsidRPr="007A7296">
        <w:t xml:space="preserve"> </w:t>
      </w:r>
      <w:r w:rsidRPr="007A7296">
        <w:t xml:space="preserve"> Задания группы «С» подразумевают свободную форму ответа. </w:t>
      </w:r>
      <w:r w:rsidR="00A064D2" w:rsidRPr="007A7296">
        <w:t xml:space="preserve">Студенту </w:t>
      </w:r>
      <w:r w:rsidRPr="007A7296">
        <w:t>предложено выразить собственную аргументированную точку зрения на некоторые социальные проблемы современного общества.</w:t>
      </w:r>
    </w:p>
    <w:tbl>
      <w:tblPr>
        <w:tblStyle w:val="ae"/>
        <w:tblW w:w="0" w:type="auto"/>
        <w:tblLook w:val="04A0"/>
      </w:tblPr>
      <w:tblGrid>
        <w:gridCol w:w="2050"/>
        <w:gridCol w:w="1880"/>
        <w:gridCol w:w="1880"/>
        <w:gridCol w:w="1880"/>
        <w:gridCol w:w="1880"/>
      </w:tblGrid>
      <w:tr w:rsidR="00116FBA" w:rsidRPr="007A7296" w:rsidTr="00116FBA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«5» - 70 - 74правильных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«4» - 55- 69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«3» - 33- 54-правильных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«2» - меньше 33 правильных ответов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«5» - 65- 70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«4» - 50-64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«3» - 33- 49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«2» - меньше 33 правильных ответов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«5» - 50- 56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«4» - 36-49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«3» - 25- 35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«2» - меньше 25 правильных ответов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«5» - 70-75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«4» - 56- 69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«3» - 33 – 55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«2» - меньше 33 правильных ответов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«5» - 58 – 63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«4» - 44 – 57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«3» - 29- 43 правильных ответов</w:t>
            </w:r>
          </w:p>
          <w:p w:rsidR="00116FBA" w:rsidRPr="007A7296" w:rsidRDefault="00116F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296">
              <w:rPr>
                <w:rFonts w:ascii="Times New Roman" w:hAnsi="Times New Roman" w:cs="Times New Roman"/>
                <w:sz w:val="24"/>
                <w:szCs w:val="24"/>
              </w:rPr>
              <w:t>«2» - меньше 29 правильных ответов</w:t>
            </w:r>
          </w:p>
        </w:tc>
      </w:tr>
    </w:tbl>
    <w:p w:rsidR="00BF3690" w:rsidRPr="007A7296" w:rsidRDefault="00BF3690" w:rsidP="00BF3690"/>
    <w:p w:rsidR="00475A23" w:rsidRDefault="00475A23" w:rsidP="00BF3690">
      <w:pPr>
        <w:rPr>
          <w:b/>
          <w:sz w:val="20"/>
          <w:szCs w:val="20"/>
        </w:rPr>
      </w:pPr>
    </w:p>
    <w:p w:rsidR="00475A23" w:rsidRDefault="00475A23" w:rsidP="00BF3690">
      <w:pPr>
        <w:rPr>
          <w:b/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Вариант 1.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b/>
          <w:sz w:val="20"/>
          <w:szCs w:val="20"/>
        </w:rPr>
        <w:t>Задания  группы «А».</w:t>
      </w:r>
      <w:r w:rsidRPr="004A7A2B">
        <w:rPr>
          <w:sz w:val="20"/>
          <w:szCs w:val="20"/>
        </w:rPr>
        <w:t xml:space="preserve"> Прочитайте вопрос и укажите на него один вариант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Вопросы, где могут быть несколько вариантов ответа, отмечены *.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Закончите определение: Общество – это –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определенная группа людей, объединившихся для совместной деятельности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определенный этап человеческого развития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человечество в целом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правильны все ответы.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Назовите неправильные утверждения (несколько вариантов)*: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свобода человека состоит в его способности жить вне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нет человека – нет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каждое новое поколение включается в уже сложившиеся отношения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жизнь общества не подвержена изменениям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знания и труд являются продуктами общественного развития.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Приведите соответствие между основными потребностями человека и                                                                                           предложенными примерами: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1) социальные потребности          а) пища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2) духовные потребности              б) престижная профессия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3) материальные потребности      в) стремление к красоте.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Какое из перечисленных прав относится к правам ребенка: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право на заботу и воспитание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право выбора способа воспитания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право на свободное распоряжение собственностью родителей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право выражать свое мнение по всем вопросам жизни семьи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Продолжите ряд названий сфер общественной жизни: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А) экономическая    Б) _________ В) ___________ Г) _________.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Прибыль равна: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А) выручка минус налоги</w:t>
      </w:r>
      <w:r w:rsidRPr="004A7A2B">
        <w:rPr>
          <w:sz w:val="20"/>
          <w:szCs w:val="20"/>
        </w:rPr>
        <w:tab/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выручка минус расходы на рекламу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выручка минус зарплата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доходы минус расходы.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Законодательство о труде обязывает работодателя выполнять следующее правило: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подчиняться правилам внутреннего распорядка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соблюдать дисциплину труда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обеспечивать необходимые условия труда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выполнять работу по определенной квалификации.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Акционерные общества – это предприятия, которые контролируются: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рабочими      </w:t>
      </w:r>
      <w:r w:rsidRPr="004A7A2B">
        <w:rPr>
          <w:sz w:val="20"/>
          <w:szCs w:val="20"/>
        </w:rPr>
        <w:tab/>
        <w:t>В) потребителями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акционерами   </w:t>
      </w:r>
      <w:r w:rsidRPr="004A7A2B">
        <w:rPr>
          <w:sz w:val="20"/>
          <w:szCs w:val="20"/>
        </w:rPr>
        <w:tab/>
        <w:t>Г) единоличными собственниками.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Для рыночной экономики характерно: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общественная собственность на средства производства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свобода предпринимательства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управление ценообразованием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ограничение внешней торговли.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Вставьте пропущенное слово, выбрав его из представленных: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Народности, племена, нации – это стадии развития ___________.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демоса    Б) этноса   В) консенсуса  Г) стратификации.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11. Социальное неравенство проявляется в различии: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доходов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способностей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темперамента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духовных запросов.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12. Способность и  возможность оказывать определенное воздействие на деятельность и поведение людей:         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А) политика                     В) политическая власть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власть                         Г) диктатура.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13. Какие из перечисленных признаков являются обязательными для государства:*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публичная власть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постоянный правительственный контроль над повседневной жизнью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наличие определенной территории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независимость страны на международной арене.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14. Приведите по 2 примера для каждой формы государства из перечисленных стран: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 xml:space="preserve">А) монархия              Б) республика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15. Выделите законодательные органы РФ*: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Правительство РФ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Совет Федерации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Президент РФ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Государственная Дума.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16. К особенностям современного этапа развития науки в отличие от предыдущего относится*: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интеграция научных знаний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сочетание теоретических и экспериментальных разработок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стремление к научной истине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отказ от устаревших выводов.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17. Какая форма брака характерна для современной европейской семьи: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моногамия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полигамия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полигиния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полиандрия.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18. Кого раньше считали «говорящим орудием»: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неприкасаемых в Индии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рабов в античности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нищих в средневековой Европе.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19. Человек от животного отличается тем, что: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имеет природные инстинкты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обладает большим размером мозга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не зависит от природных условий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обладает членораздельной речью.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20. Какое высказывание верно?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1) Главным в характеристике личности является общественная сущность.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2) Новорожденного человека можно назвать индивидом, но не личностью.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Правильно только 1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правильно только 2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правильны и 1, и 2.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оба суждения неправильны.</w:t>
      </w:r>
    </w:p>
    <w:p w:rsidR="00BF3690" w:rsidRPr="004A7A2B" w:rsidRDefault="00BF3690" w:rsidP="00BF3690">
      <w:pPr>
        <w:shd w:val="clear" w:color="auto" w:fill="FFFFFF"/>
        <w:spacing w:before="91" w:line="264" w:lineRule="exact"/>
        <w:ind w:left="288" w:right="10" w:hanging="283"/>
        <w:rPr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21. Какую форму правления характеризует фрагмент Воин</w:t>
      </w:r>
      <w:r w:rsidRPr="004A7A2B">
        <w:rPr>
          <w:color w:val="000000"/>
          <w:spacing w:val="-4"/>
          <w:sz w:val="20"/>
          <w:szCs w:val="20"/>
        </w:rPr>
        <w:t xml:space="preserve">ского артикула Петра </w:t>
      </w:r>
      <w:r w:rsidRPr="004A7A2B">
        <w:rPr>
          <w:color w:val="000000"/>
          <w:spacing w:val="-4"/>
          <w:sz w:val="20"/>
          <w:szCs w:val="20"/>
          <w:lang w:val="en-US"/>
        </w:rPr>
        <w:t>I</w:t>
      </w:r>
      <w:r w:rsidRPr="004A7A2B">
        <w:rPr>
          <w:color w:val="000000"/>
          <w:spacing w:val="-4"/>
          <w:sz w:val="20"/>
          <w:szCs w:val="20"/>
        </w:rPr>
        <w:t>: «Самовластный монарх, который никому на свете о своих делах ответу дать не должен»?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  <w:sz w:val="20"/>
          <w:szCs w:val="20"/>
        </w:rPr>
      </w:pPr>
      <w:r w:rsidRPr="004A7A2B">
        <w:rPr>
          <w:color w:val="000000"/>
          <w:spacing w:val="-7"/>
          <w:sz w:val="20"/>
          <w:szCs w:val="20"/>
        </w:rPr>
        <w:t>А) абсолютную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Б) парламентарную (конституционную)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В) парламентскую республику;</w:t>
      </w:r>
    </w:p>
    <w:p w:rsidR="00BF3690" w:rsidRPr="004A7A2B" w:rsidRDefault="00BF3690" w:rsidP="00BF3690">
      <w:pPr>
        <w:rPr>
          <w:color w:val="000000"/>
          <w:spacing w:val="-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Г) президентскую республику</w:t>
      </w:r>
    </w:p>
    <w:p w:rsidR="00BF3690" w:rsidRPr="004A7A2B" w:rsidRDefault="00BF3690" w:rsidP="00BF3690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22. Из указанных в списке граждан, достигших возраста   гражданской зрелости (18 лет), имеют право участвовать вы</w:t>
      </w:r>
      <w:r w:rsidRPr="004A7A2B">
        <w:rPr>
          <w:color w:val="000000"/>
          <w:spacing w:val="5"/>
          <w:sz w:val="20"/>
          <w:szCs w:val="20"/>
        </w:rPr>
        <w:t>борах в качестве избирателей:*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А) военнослужащий срочной службы;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Б) человек, отбывающий срок в местах заключения по ре</w:t>
      </w:r>
      <w:r w:rsidRPr="004A7A2B">
        <w:rPr>
          <w:color w:val="000000"/>
          <w:spacing w:val="3"/>
          <w:sz w:val="20"/>
          <w:szCs w:val="20"/>
        </w:rPr>
        <w:t>шению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В) человек, находящийся под следствием;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Г) домохозяйка;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  <w:sz w:val="20"/>
          <w:szCs w:val="20"/>
        </w:rPr>
      </w:pPr>
      <w:r w:rsidRPr="004A7A2B">
        <w:rPr>
          <w:color w:val="000000"/>
          <w:spacing w:val="4"/>
          <w:sz w:val="20"/>
          <w:szCs w:val="20"/>
        </w:rPr>
        <w:t>Д) человек, признанный судом недееспособным по причи</w:t>
      </w:r>
      <w:r w:rsidRPr="004A7A2B">
        <w:rPr>
          <w:color w:val="000000"/>
          <w:spacing w:val="3"/>
          <w:sz w:val="20"/>
          <w:szCs w:val="20"/>
        </w:rPr>
        <w:t>не болезни.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82" w:line="269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 xml:space="preserve">23. Школьник получил наследство от бабушки. Он сможет </w:t>
      </w:r>
      <w:r w:rsidRPr="004A7A2B">
        <w:rPr>
          <w:color w:val="000000"/>
          <w:spacing w:val="-3"/>
          <w:sz w:val="20"/>
          <w:szCs w:val="20"/>
        </w:rPr>
        <w:t>ознакомиться со своими правами и обязанностями в каче</w:t>
      </w:r>
      <w:r w:rsidRPr="004A7A2B">
        <w:rPr>
          <w:color w:val="000000"/>
          <w:spacing w:val="-6"/>
          <w:sz w:val="20"/>
          <w:szCs w:val="20"/>
        </w:rPr>
        <w:t>стве наследника в: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А) Семейном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В) </w:t>
      </w:r>
      <w:r w:rsidRPr="004A7A2B">
        <w:rPr>
          <w:color w:val="000000"/>
          <w:spacing w:val="-7"/>
          <w:sz w:val="20"/>
          <w:szCs w:val="20"/>
        </w:rPr>
        <w:t>Гражданском кодексе;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Б) Трудовом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Г) </w:t>
      </w:r>
      <w:r w:rsidRPr="004A7A2B">
        <w:rPr>
          <w:color w:val="000000"/>
          <w:spacing w:val="-5"/>
          <w:sz w:val="20"/>
          <w:szCs w:val="20"/>
        </w:rPr>
        <w:t>Гражданско-процессуальном кодексе.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-32"/>
          <w:sz w:val="20"/>
          <w:szCs w:val="20"/>
        </w:rPr>
        <w:t xml:space="preserve">24.  </w:t>
      </w:r>
      <w:r w:rsidRPr="004A7A2B">
        <w:rPr>
          <w:color w:val="000000"/>
          <w:spacing w:val="-4"/>
          <w:sz w:val="20"/>
          <w:szCs w:val="20"/>
        </w:rPr>
        <w:t>Согласно Конституции РФ, основные права и свободы человека неотчуждаемы и принадлежат каждому: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А) с момента рождения;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В) </w:t>
      </w:r>
      <w:r w:rsidRPr="004A7A2B">
        <w:rPr>
          <w:color w:val="000000"/>
          <w:spacing w:val="-4"/>
          <w:sz w:val="20"/>
          <w:szCs w:val="20"/>
        </w:rPr>
        <w:t>со времени окончания школы;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  <w:sz w:val="20"/>
          <w:szCs w:val="20"/>
        </w:rPr>
      </w:pPr>
      <w:r w:rsidRPr="004A7A2B">
        <w:rPr>
          <w:color w:val="000000"/>
          <w:spacing w:val="-8"/>
          <w:sz w:val="20"/>
          <w:szCs w:val="20"/>
        </w:rPr>
        <w:t>Б) с 18 лет;</w:t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с момента получения паспорта.</w:t>
      </w:r>
    </w:p>
    <w:p w:rsidR="00BF3690" w:rsidRPr="004A7A2B" w:rsidRDefault="00BF3690" w:rsidP="00BF3690">
      <w:pPr>
        <w:shd w:val="clear" w:color="auto" w:fill="FFFFFF"/>
        <w:spacing w:before="72" w:line="278" w:lineRule="exact"/>
        <w:ind w:left="302" w:right="5" w:hanging="269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>25. Заверить копию документа об образовании или офор</w:t>
      </w:r>
      <w:r w:rsidRPr="004A7A2B">
        <w:rPr>
          <w:color w:val="000000"/>
          <w:spacing w:val="-6"/>
          <w:sz w:val="20"/>
          <w:szCs w:val="20"/>
        </w:rPr>
        <w:t xml:space="preserve">мить доверенность на вождение транспортным средством </w:t>
      </w:r>
      <w:r w:rsidRPr="004A7A2B">
        <w:rPr>
          <w:color w:val="000000"/>
          <w:spacing w:val="-12"/>
          <w:sz w:val="20"/>
          <w:szCs w:val="20"/>
        </w:rPr>
        <w:t>можно: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А) у участкового милиционера;</w:t>
      </w:r>
      <w:r w:rsidRPr="004A7A2B">
        <w:rPr>
          <w:color w:val="000000"/>
          <w:spacing w:val="-4"/>
          <w:sz w:val="20"/>
          <w:szCs w:val="20"/>
        </w:rPr>
        <w:tab/>
      </w:r>
      <w:r w:rsidRPr="004A7A2B">
        <w:rPr>
          <w:color w:val="000000"/>
          <w:spacing w:val="-4"/>
          <w:sz w:val="20"/>
          <w:szCs w:val="20"/>
        </w:rPr>
        <w:tab/>
        <w:t>В) у секретаря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Б) у нотариуса;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в Управлении внутренних дел.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«В».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На эти суждения Вам надо дать ответ «ДА» или «НЕТ».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У насекомых минимальные способности к обучению, а у человека – максимальные.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Преувеличение в познании роли чувственного начала привело к появлению сенсуализма.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Часть населения не включается в состав рабочей силы.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Товар – это не любой продукт, который можно продавать и покупать.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Стратификация, т.е. неравенство в доходах, власти и образовании, возникла вместе с зарождением человеческого общества.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Выделяют три степени родства: ближайшие, двоюродные и троюродные.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Главой государства в РФ является Президент.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Авторитаризм – система власти, характерная для демократических политических режимов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9.Мораль не свойственна животным.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Духовность понимается как обращенность человека к высшим ценностям.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«С» подразумевают свободную форму ответа.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Используя знания обществоведческого курса, покажите на трех примерах наличие в РФ многопартийной политической системы.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Закончить определения: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Современная семья бывает нескольких видов: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нуклеарная -______________________________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расширенная 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В)приемная_________________________________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бинуклеарная 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родство 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Виды мобильности: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Вертикальная мобильность – это____________________________ Графически обозначается _________. Ее примеры (2) 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Горизонтальная – это_______________________________________________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Графически изображается _______Ее примеры (2) ____________________________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4. Перечислите страны, входящие в «Большую восьмерку» с указание столиц.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5. Расшифруйте: ООН, НАТО, БРИКС.</w:t>
      </w:r>
    </w:p>
    <w:p w:rsidR="00BF3690" w:rsidRPr="004A7A2B" w:rsidRDefault="00BF3690" w:rsidP="00BF3690">
      <w:pPr>
        <w:shd w:val="clear" w:color="auto" w:fill="FFFFFF"/>
        <w:rPr>
          <w:iCs/>
          <w:color w:val="000000"/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Вариант 2.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b/>
          <w:sz w:val="20"/>
          <w:szCs w:val="20"/>
        </w:rPr>
        <w:t>Задания  группы «А».</w:t>
      </w:r>
      <w:r w:rsidRPr="004A7A2B">
        <w:rPr>
          <w:sz w:val="20"/>
          <w:szCs w:val="20"/>
        </w:rPr>
        <w:t xml:space="preserve"> Прочитайте вопрос и укажите на него один вариант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Вопросы, где могут быть несколько вариантов ответа, отмечены *.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«Многообразные связи, возникшие между социальными группами, классами, нациями в процессе различной деятельности – это …»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национальные отношения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общественные отношения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производственные отношения.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Взаимосвязь природы и общества характеризуется: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подчинением природы обществу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взаимной независимостью природы и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взаимное влияние природы и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полным подчинением общества природе.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Какое из утверждений верно:</w:t>
      </w:r>
    </w:p>
    <w:p w:rsidR="00BF3690" w:rsidRPr="004A7A2B" w:rsidRDefault="00BF3690" w:rsidP="00BF3690">
      <w:pPr>
        <w:ind w:left="708" w:firstLine="1"/>
        <w:rPr>
          <w:sz w:val="20"/>
          <w:szCs w:val="20"/>
        </w:rPr>
      </w:pPr>
      <w:r w:rsidRPr="004A7A2B">
        <w:rPr>
          <w:sz w:val="20"/>
          <w:szCs w:val="20"/>
        </w:rPr>
        <w:t>А) общество составляют люди, поэтому достаточно изучить одного человека, чтобы иметь представление об обществе в целом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общество и природа подчиняются общим законам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общество обособилось от природы и не подчиняется ее закономерностям.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При характеристике человека как гражданина указывают на его: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семейное положение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профессию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партийность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права и обязанности.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Приведите соответствие между основными потребностями человека и предложенными примерами: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социальные потребности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1. теплое жилище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духовные потребности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 xml:space="preserve">2. творчество  </w:t>
      </w:r>
    </w:p>
    <w:p w:rsidR="00BF3690" w:rsidRPr="004A7A2B" w:rsidRDefault="00BF3690" w:rsidP="00BF3690">
      <w:pPr>
        <w:ind w:firstLine="708"/>
        <w:rPr>
          <w:sz w:val="20"/>
          <w:szCs w:val="20"/>
        </w:rPr>
      </w:pPr>
      <w:r w:rsidRPr="004A7A2B">
        <w:rPr>
          <w:sz w:val="20"/>
          <w:szCs w:val="20"/>
        </w:rPr>
        <w:t>В) материальные потребности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3. авторитет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Под культурой в наиболее общем виде понимается: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уровень воспитанности человека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все преобразовательная деятельность человека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производство и применение орудий труда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приспособление развитых живых организмов к окружающей действительности.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7. Какой из приведенных примеров не относится к предпринимательской деятельности: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закупка картофеля на рынке на зиму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продажа автомобилей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доставка цветов на дом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гарантийный ремонт бытовой техники.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Необходимым признаком рыночной экономики является: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высокое качество продукции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отсутствие дефицита товаров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свободное ценообразование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конкуренция потребителей.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 9. На рынке недвижимости формируется спрос и предложение на: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квартиры         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труд студентов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акции предприятия  </w:t>
      </w:r>
      <w:r w:rsidRPr="004A7A2B">
        <w:rPr>
          <w:sz w:val="20"/>
          <w:szCs w:val="20"/>
        </w:rPr>
        <w:tab/>
        <w:t>Г) технические средства.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Вставьте пропущенные слова: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 условиях демократического, правового государства для того, чтобы исключить концентрацию власти в одних руках, осуществляется принцип _____________ ___________ на законодательную, исполнительную и судебную.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11. Признание обществом или большей его частью существующей власти характеризует ее: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легальность                Б) легитимность                     В) этатизм.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12. Как именовались первые партии Англии: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масоны              В) тори и виги      Б) демократическая и республиканская.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13. Приведите по 2 примера для каждой формы государства из перечисленных стран: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монархия              Б) республика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14. К признакам любого государства относится*: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уважение к законам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наличие парламента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унитарное устройство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наличие публичной власти.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15. Электорат – это: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А) все, кто пользуется избирательным правом в данном государстве и может принять участие в выборах.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часть избирателей, обычно голосующая за ту или иную партию.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В) небольшая группа людей, занимающая в обществе ведущее место и влияющая на государственную власть.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 16. В каких из перечисленных стран существует двухпартийная система*: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Канада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США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Колумбия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Англия.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17. К современным принципам развития образования относится: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усиление внимания к приобщению учащихся к человеческой культуре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направленность на заучивание учащимися учебного материала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стремление вооружить школьника неизменными знаниями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ослабление внимания к гуманитарным дисциплинам.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18. Вставьте пропущенное слово:</w:t>
      </w:r>
    </w:p>
    <w:p w:rsidR="00BF3690" w:rsidRPr="004A7A2B" w:rsidRDefault="00BF3690" w:rsidP="00BF3690">
      <w:pPr>
        <w:ind w:left="708" w:firstLine="1"/>
        <w:rPr>
          <w:sz w:val="20"/>
          <w:szCs w:val="20"/>
        </w:rPr>
      </w:pPr>
      <w:r w:rsidRPr="004A7A2B">
        <w:rPr>
          <w:sz w:val="20"/>
          <w:szCs w:val="20"/>
        </w:rPr>
        <w:t>Условием возникновения _______________ является общность территории и общность языка.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касты  Б) демоса  В) этики  Г) этноса.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19. Что такое  деньги?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Всеобщий эквивалент всех товаров    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ценные бумаги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предмет потребления                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золото.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20. Продолжите определение: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Человек как отдельный представитель человеческой общности, носитель индивидуально свободных черт называется______________________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деятелем    </w:t>
      </w:r>
      <w:r w:rsidRPr="004A7A2B">
        <w:rPr>
          <w:sz w:val="20"/>
          <w:szCs w:val="20"/>
        </w:rPr>
        <w:tab/>
        <w:t xml:space="preserve">В) лидером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индивидом  </w:t>
      </w:r>
      <w:r w:rsidRPr="004A7A2B">
        <w:rPr>
          <w:sz w:val="20"/>
          <w:szCs w:val="20"/>
        </w:rPr>
        <w:tab/>
        <w:t>Г) личностью.</w:t>
      </w:r>
    </w:p>
    <w:p w:rsidR="00BF3690" w:rsidRPr="004A7A2B" w:rsidRDefault="00BF3690" w:rsidP="00BF3690">
      <w:pPr>
        <w:shd w:val="clear" w:color="auto" w:fill="FFFFFF"/>
        <w:spacing w:before="91" w:line="264" w:lineRule="exact"/>
        <w:ind w:left="288" w:right="10" w:hanging="283"/>
        <w:rPr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21. Какую форму правления характеризует фрагмент Воин</w:t>
      </w:r>
      <w:r w:rsidRPr="004A7A2B">
        <w:rPr>
          <w:color w:val="000000"/>
          <w:spacing w:val="-4"/>
          <w:sz w:val="20"/>
          <w:szCs w:val="20"/>
        </w:rPr>
        <w:t xml:space="preserve">ского артикула Петра </w:t>
      </w:r>
      <w:r w:rsidRPr="004A7A2B">
        <w:rPr>
          <w:color w:val="000000"/>
          <w:spacing w:val="-4"/>
          <w:sz w:val="20"/>
          <w:szCs w:val="20"/>
          <w:lang w:val="en-US"/>
        </w:rPr>
        <w:t>I</w:t>
      </w:r>
      <w:r w:rsidRPr="004A7A2B">
        <w:rPr>
          <w:color w:val="000000"/>
          <w:spacing w:val="-4"/>
          <w:sz w:val="20"/>
          <w:szCs w:val="20"/>
        </w:rPr>
        <w:t>: «Самовластный монарх, который никому на свете о своих делах ответу дать не должен»?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  <w:sz w:val="20"/>
          <w:szCs w:val="20"/>
        </w:rPr>
      </w:pPr>
      <w:r w:rsidRPr="004A7A2B">
        <w:rPr>
          <w:color w:val="000000"/>
          <w:spacing w:val="-7"/>
          <w:sz w:val="20"/>
          <w:szCs w:val="20"/>
        </w:rPr>
        <w:t>А) абсолютную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Б) парламентарную (конституционную)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В) парламентскую республику;</w:t>
      </w:r>
    </w:p>
    <w:p w:rsidR="00BF3690" w:rsidRPr="004A7A2B" w:rsidRDefault="00BF3690" w:rsidP="00BF3690">
      <w:pPr>
        <w:rPr>
          <w:color w:val="000000"/>
          <w:spacing w:val="-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Г) президентскую республику</w:t>
      </w:r>
    </w:p>
    <w:p w:rsidR="00BF3690" w:rsidRPr="004A7A2B" w:rsidRDefault="00BF3690" w:rsidP="00BF3690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lastRenderedPageBreak/>
        <w:t>22. Из указанных в списке граждан, достигших возраста   гражданской зрелости (18 лет), имеют право участвовать вы</w:t>
      </w:r>
      <w:r w:rsidRPr="004A7A2B">
        <w:rPr>
          <w:color w:val="000000"/>
          <w:spacing w:val="5"/>
          <w:sz w:val="20"/>
          <w:szCs w:val="20"/>
        </w:rPr>
        <w:t>борах в качестве избирателей:*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А) военнослужащий срочной службы;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Б) человек, отбывающий срок в местах заключения по ре</w:t>
      </w:r>
      <w:r w:rsidRPr="004A7A2B">
        <w:rPr>
          <w:color w:val="000000"/>
          <w:spacing w:val="3"/>
          <w:sz w:val="20"/>
          <w:szCs w:val="20"/>
        </w:rPr>
        <w:t>шению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В) человек, находящийся под следствием;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Г) домохозяйка;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  <w:sz w:val="20"/>
          <w:szCs w:val="20"/>
        </w:rPr>
      </w:pPr>
      <w:r w:rsidRPr="004A7A2B">
        <w:rPr>
          <w:color w:val="000000"/>
          <w:spacing w:val="4"/>
          <w:sz w:val="20"/>
          <w:szCs w:val="20"/>
        </w:rPr>
        <w:t>Д) человек, признанный судом недееспособным по причи</w:t>
      </w:r>
      <w:r w:rsidRPr="004A7A2B">
        <w:rPr>
          <w:color w:val="000000"/>
          <w:spacing w:val="3"/>
          <w:sz w:val="20"/>
          <w:szCs w:val="20"/>
        </w:rPr>
        <w:t>не болезни.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82" w:line="269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 xml:space="preserve">23. Школьник получил наследство от бабушки. Он сможет </w:t>
      </w:r>
      <w:r w:rsidRPr="004A7A2B">
        <w:rPr>
          <w:color w:val="000000"/>
          <w:spacing w:val="-3"/>
          <w:sz w:val="20"/>
          <w:szCs w:val="20"/>
        </w:rPr>
        <w:t>ознакомиться со своими правами и обязанностями в каче</w:t>
      </w:r>
      <w:r w:rsidRPr="004A7A2B">
        <w:rPr>
          <w:color w:val="000000"/>
          <w:spacing w:val="-6"/>
          <w:sz w:val="20"/>
          <w:szCs w:val="20"/>
        </w:rPr>
        <w:t>стве наследника в: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А) Семейном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В) </w:t>
      </w:r>
      <w:r w:rsidRPr="004A7A2B">
        <w:rPr>
          <w:color w:val="000000"/>
          <w:spacing w:val="-7"/>
          <w:sz w:val="20"/>
          <w:szCs w:val="20"/>
        </w:rPr>
        <w:t>Гражданском кодексе;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Б) Трудовом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Г) </w:t>
      </w:r>
      <w:r w:rsidRPr="004A7A2B">
        <w:rPr>
          <w:color w:val="000000"/>
          <w:spacing w:val="-5"/>
          <w:sz w:val="20"/>
          <w:szCs w:val="20"/>
        </w:rPr>
        <w:t>Гражданско-процессуальном кодексе.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-32"/>
          <w:sz w:val="20"/>
          <w:szCs w:val="20"/>
        </w:rPr>
        <w:t xml:space="preserve">24.  </w:t>
      </w:r>
      <w:r w:rsidRPr="004A7A2B">
        <w:rPr>
          <w:color w:val="000000"/>
          <w:spacing w:val="-4"/>
          <w:sz w:val="20"/>
          <w:szCs w:val="20"/>
        </w:rPr>
        <w:t>Согласно Конституции РФ, основные права и свободы человека неотчуждаемы и принадлежат каждому: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А) с момента рождения;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В) </w:t>
      </w:r>
      <w:r w:rsidRPr="004A7A2B">
        <w:rPr>
          <w:color w:val="000000"/>
          <w:spacing w:val="-4"/>
          <w:sz w:val="20"/>
          <w:szCs w:val="20"/>
        </w:rPr>
        <w:t>со времени окончания школы;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  <w:sz w:val="20"/>
          <w:szCs w:val="20"/>
        </w:rPr>
      </w:pPr>
      <w:r w:rsidRPr="004A7A2B">
        <w:rPr>
          <w:color w:val="000000"/>
          <w:spacing w:val="-8"/>
          <w:sz w:val="20"/>
          <w:szCs w:val="20"/>
        </w:rPr>
        <w:t>Б) с 18 лет;</w:t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с момента получения паспорта.</w:t>
      </w:r>
    </w:p>
    <w:p w:rsidR="00BF3690" w:rsidRPr="004A7A2B" w:rsidRDefault="00BF3690" w:rsidP="00BF3690">
      <w:pPr>
        <w:shd w:val="clear" w:color="auto" w:fill="FFFFFF"/>
        <w:spacing w:before="72" w:line="278" w:lineRule="exact"/>
        <w:ind w:left="302" w:right="5" w:hanging="269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>25. Заверить копию документа об образовании или офор</w:t>
      </w:r>
      <w:r w:rsidRPr="004A7A2B">
        <w:rPr>
          <w:color w:val="000000"/>
          <w:spacing w:val="-6"/>
          <w:sz w:val="20"/>
          <w:szCs w:val="20"/>
        </w:rPr>
        <w:t xml:space="preserve">мить доверенность на вождение транспортным средством </w:t>
      </w:r>
      <w:r w:rsidRPr="004A7A2B">
        <w:rPr>
          <w:color w:val="000000"/>
          <w:spacing w:val="-12"/>
          <w:sz w:val="20"/>
          <w:szCs w:val="20"/>
        </w:rPr>
        <w:t>можно: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А) у участкового милиционера;</w:t>
      </w:r>
      <w:r w:rsidRPr="004A7A2B">
        <w:rPr>
          <w:color w:val="000000"/>
          <w:spacing w:val="-4"/>
          <w:sz w:val="20"/>
          <w:szCs w:val="20"/>
        </w:rPr>
        <w:tab/>
      </w:r>
      <w:r w:rsidRPr="004A7A2B">
        <w:rPr>
          <w:color w:val="000000"/>
          <w:spacing w:val="-4"/>
          <w:sz w:val="20"/>
          <w:szCs w:val="20"/>
        </w:rPr>
        <w:tab/>
        <w:t>В) у секретаря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Б) у нотариуса;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в Управлении внутренних дел.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«В».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На эти суждения Вам надо дать ответ «ДА» или «НЕТ».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Познанием называют, как правило,  только процесс поиска истины, а его результат именуют знанием.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К управлению государством, по мнению Платона, следовало допускать людей, достигших 50 лет, высокообразованных и талантливых.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Подоходный налог работает по принципу: богатый человек платит государству большую долю своего дохода, а бедный – меньшую.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Услуги представляют собой некую полезную деятельность, выполненную за деньги.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Стратификация, т.е. неравенство в доходах, власти и образовании, возникла при рабовладении.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Родство – совокупность людей, связанных общими предками, усыновлением или браком.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Президент РФ является Верховным Главнокомандующим Вооруженных Сил.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В широком значении государство обозначает только организацию верховной власти, стоящей над обществом.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Подлинно нравственный человек не может считать себя достойным кого-либо судить.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Совесть независима от мнения окружающих.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«С» предполагают свободную форму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Иногда приходится слышать уверения в том, что добиться процветания в стране можно только при условии изгнания и лишения прав представителей всех наций и народностей, кроме коренной. Появляются лозунги: «Германия – для немцев!», «Франция – для французов!», «Россия – для русских!».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 чем опасность этих лозунгов? Почему они особенно неприемлемы в многонациональных государствах?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Современная семья бывает нескольких видов: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нуклеарная -______________________________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расширенная 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В)приемная_________________________________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бинуклеарная 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родство 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Виды мобильности: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Вертикальная мобильность – это____________________________ Графически обозначается _________. Ее примеры (2) 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Горизонтальная – это_______________________________________________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Графически изображается _______Ее примеры (2) 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4. Перечислите страны, входящие в «Большую восьмерку» с указание столиц.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5. Расшифруйте: ООН, НАТО, БРИКС.</w:t>
      </w:r>
    </w:p>
    <w:p w:rsidR="00BF3690" w:rsidRPr="004A7A2B" w:rsidRDefault="00BF3690" w:rsidP="00BF3690">
      <w:pPr>
        <w:shd w:val="clear" w:color="auto" w:fill="FFFFFF"/>
        <w:rPr>
          <w:iCs/>
          <w:color w:val="000000"/>
          <w:sz w:val="20"/>
          <w:szCs w:val="20"/>
        </w:rPr>
      </w:pPr>
    </w:p>
    <w:p w:rsidR="00BF3690" w:rsidRPr="004A7A2B" w:rsidRDefault="00BF3690" w:rsidP="00BF3690">
      <w:pPr>
        <w:rPr>
          <w:rFonts w:ascii="Arial" w:hAnsi="Arial"/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Вариант 3.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b/>
          <w:sz w:val="20"/>
          <w:szCs w:val="20"/>
        </w:rPr>
        <w:t>Задания  группы «А».</w:t>
      </w:r>
      <w:r w:rsidRPr="004A7A2B">
        <w:rPr>
          <w:sz w:val="20"/>
          <w:szCs w:val="20"/>
        </w:rPr>
        <w:t xml:space="preserve"> Прочитайте вопрос и укажите на него один вариант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Вопросы, где могут быть несколько вариантов ответа, отмечены *.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Общество в широком смысле слова – это: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территория обитания людей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Б) история человечества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совокупность форм объединения людей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производительные силы.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Первым трудом по обществознанию можно считать: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«Политику» Аристотеля</w:t>
      </w:r>
      <w:r w:rsidRPr="004A7A2B">
        <w:rPr>
          <w:sz w:val="20"/>
          <w:szCs w:val="20"/>
        </w:rPr>
        <w:tab/>
        <w:t>В) «Капитал» К.Маркса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«Государство» Платона</w:t>
      </w:r>
      <w:r w:rsidRPr="004A7A2B">
        <w:rPr>
          <w:sz w:val="20"/>
          <w:szCs w:val="20"/>
        </w:rPr>
        <w:tab/>
        <w:t>Г) «Государя» Н. Макиавелли.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Какой признак характеризует человека как личность: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особенности внешности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физическое и психическое здоровье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активная жизненная позиция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активная творческая деятельность.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Одним из первых теорию общественного прогресса обосновал: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древнегреческий поэт Гесиод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французский философ А. Тюрго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немецкий ученый К. Маркс.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К показателям предписанного статуса личности относится*: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связи         Б) возраст     В) образование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квалификация.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Какое из ниже перечисленных положений не относится к правам человека: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право на свободу мысли, слова, совести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право собственности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право на свободу убеждений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право иметь друзей.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Вставьте пропущенное слово: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 _____________________ - это общепринятые средства платежа, которые могут обмениваться на любые товары и услуги.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К экономической сфере жизни общества непосредственно не относится: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увеличение денежной массы в стране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рост числа религиозных общин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уменьшение производства товаров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введение нового налога.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Московский Кремль – это объект: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государственной собственности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собственности общественных организаций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частной собственности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кооперативной собственности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К обязательным элементам религии относятся: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вера в существование сверхъестественного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законодательство о свободе совести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научная аргументация истинности религиозных теорий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активное участие деятелей церкви в политике.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11. Вставьте пропущенное слово: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__________________ позволяет при необходимости принуждать большие массы людей  к выполнению тех или иных задач.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12. Форма правления, при которой вся высшая власть сосредоточена в руках главы государства и передается по наследству: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демократия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 xml:space="preserve">В) аристократия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республика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монархия.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13. Основными задачами политических партий является: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организация избирательного процесса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обеспечение связи гражданского общества и государства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подбор кандидатов и выдвижение политических деятелей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все выше перечисленное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14. Приведите по 2 примера для каждой формы государства из перечисленных стран: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монархия              Б) республика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15. Какая партийная система характерна для современной России: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однопартийная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двухпартийная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многопартийная.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16. Важнейшими признаками президентской республики являются*: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президент – глава государства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президент избирается всенародным прямым голосованием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главой правительства становится лидер победившей на выборах партии.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17. Какое из нижеприведенных явлений относится к формам правления*: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А) парламентская республика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Б) федерация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абсолютная монархия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конфедерация.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18. Совокупность формальных предписаний, определяющих права и обязанности мужа и жены, а их двоих в отношении к своим детям, родственникам и обществу в целом является: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семья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Б) брак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домохозяйство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родство.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19. Продолжите определение: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…… - отступление индивида от принятых в обществе норм и правил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деградация      Б) ресоциализация        В) аморальное поведение.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20. Изменения в социальном положении социальной группы называются: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социальной стратификацией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социальной мобильностью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социальной стабильностью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Г) социальными отношениями. </w:t>
      </w:r>
    </w:p>
    <w:p w:rsidR="00BF3690" w:rsidRPr="004A7A2B" w:rsidRDefault="00BF3690" w:rsidP="00BF3690">
      <w:pPr>
        <w:shd w:val="clear" w:color="auto" w:fill="FFFFFF"/>
        <w:spacing w:before="91" w:line="264" w:lineRule="exact"/>
        <w:ind w:left="288" w:right="10" w:hanging="283"/>
        <w:rPr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21. Какую форму правления характеризует фрагмент Воин</w:t>
      </w:r>
      <w:r w:rsidRPr="004A7A2B">
        <w:rPr>
          <w:color w:val="000000"/>
          <w:spacing w:val="-4"/>
          <w:sz w:val="20"/>
          <w:szCs w:val="20"/>
        </w:rPr>
        <w:t xml:space="preserve">ского артикула Петра </w:t>
      </w:r>
      <w:r w:rsidRPr="004A7A2B">
        <w:rPr>
          <w:color w:val="000000"/>
          <w:spacing w:val="-4"/>
          <w:sz w:val="20"/>
          <w:szCs w:val="20"/>
          <w:lang w:val="en-US"/>
        </w:rPr>
        <w:t>I</w:t>
      </w:r>
      <w:r w:rsidRPr="004A7A2B">
        <w:rPr>
          <w:color w:val="000000"/>
          <w:spacing w:val="-4"/>
          <w:sz w:val="20"/>
          <w:szCs w:val="20"/>
        </w:rPr>
        <w:t>: «Самовластный монарх, который никому на свете о своих делах ответу дать не должен»?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  <w:sz w:val="20"/>
          <w:szCs w:val="20"/>
        </w:rPr>
      </w:pPr>
      <w:r w:rsidRPr="004A7A2B">
        <w:rPr>
          <w:color w:val="000000"/>
          <w:spacing w:val="-7"/>
          <w:sz w:val="20"/>
          <w:szCs w:val="20"/>
        </w:rPr>
        <w:t>А) абсолютную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Б) парламентарную (конституционную)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В) парламентскую республику;</w:t>
      </w:r>
    </w:p>
    <w:p w:rsidR="00BF3690" w:rsidRPr="004A7A2B" w:rsidRDefault="00BF3690" w:rsidP="00BF3690">
      <w:pPr>
        <w:rPr>
          <w:color w:val="000000"/>
          <w:spacing w:val="-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Г) президентскую республику</w:t>
      </w:r>
    </w:p>
    <w:p w:rsidR="00BF3690" w:rsidRPr="004A7A2B" w:rsidRDefault="00BF3690" w:rsidP="00BF3690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22. Из указанных в списке граждан, достигших возраста   гражданской зрелости (18 лет), имеют право участвовать вы</w:t>
      </w:r>
      <w:r w:rsidRPr="004A7A2B">
        <w:rPr>
          <w:color w:val="000000"/>
          <w:spacing w:val="5"/>
          <w:sz w:val="20"/>
          <w:szCs w:val="20"/>
        </w:rPr>
        <w:t>борах в качестве избирателей:*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А) военнослужащий срочной службы;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Б) человек, отбывающий срок в местах заключения по ре</w:t>
      </w:r>
      <w:r w:rsidRPr="004A7A2B">
        <w:rPr>
          <w:color w:val="000000"/>
          <w:spacing w:val="3"/>
          <w:sz w:val="20"/>
          <w:szCs w:val="20"/>
        </w:rPr>
        <w:t>шению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В) человек, находящийся под следствием;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Г) домохозяйка;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  <w:sz w:val="20"/>
          <w:szCs w:val="20"/>
        </w:rPr>
      </w:pPr>
      <w:r w:rsidRPr="004A7A2B">
        <w:rPr>
          <w:color w:val="000000"/>
          <w:spacing w:val="4"/>
          <w:sz w:val="20"/>
          <w:szCs w:val="20"/>
        </w:rPr>
        <w:t>Д) человек, признанный судом недееспособным по причи</w:t>
      </w:r>
      <w:r w:rsidRPr="004A7A2B">
        <w:rPr>
          <w:color w:val="000000"/>
          <w:spacing w:val="3"/>
          <w:sz w:val="20"/>
          <w:szCs w:val="20"/>
        </w:rPr>
        <w:t>не болезни.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82" w:line="269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 xml:space="preserve">23. Школьник получил наследство от бабушки. Он сможет </w:t>
      </w:r>
      <w:r w:rsidRPr="004A7A2B">
        <w:rPr>
          <w:color w:val="000000"/>
          <w:spacing w:val="-3"/>
          <w:sz w:val="20"/>
          <w:szCs w:val="20"/>
        </w:rPr>
        <w:t>ознакомиться со своими правами и обязанностями в каче</w:t>
      </w:r>
      <w:r w:rsidRPr="004A7A2B">
        <w:rPr>
          <w:color w:val="000000"/>
          <w:spacing w:val="-6"/>
          <w:sz w:val="20"/>
          <w:szCs w:val="20"/>
        </w:rPr>
        <w:t>стве наследника в: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А) Семейном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В) </w:t>
      </w:r>
      <w:r w:rsidRPr="004A7A2B">
        <w:rPr>
          <w:color w:val="000000"/>
          <w:spacing w:val="-7"/>
          <w:sz w:val="20"/>
          <w:szCs w:val="20"/>
        </w:rPr>
        <w:t>Гражданском кодексе;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Б) Трудовом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Г) </w:t>
      </w:r>
      <w:r w:rsidRPr="004A7A2B">
        <w:rPr>
          <w:color w:val="000000"/>
          <w:spacing w:val="-5"/>
          <w:sz w:val="20"/>
          <w:szCs w:val="20"/>
        </w:rPr>
        <w:t>Гражданско-процессуальном кодексе.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-32"/>
          <w:sz w:val="20"/>
          <w:szCs w:val="20"/>
        </w:rPr>
        <w:t xml:space="preserve">24.  </w:t>
      </w:r>
      <w:r w:rsidRPr="004A7A2B">
        <w:rPr>
          <w:color w:val="000000"/>
          <w:spacing w:val="-4"/>
          <w:sz w:val="20"/>
          <w:szCs w:val="20"/>
        </w:rPr>
        <w:t>Согласно Конституции РФ, основные права и свободы человека неотчуждаемы и принадлежат каждому: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А) с момента рождения;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В) </w:t>
      </w:r>
      <w:r w:rsidRPr="004A7A2B">
        <w:rPr>
          <w:color w:val="000000"/>
          <w:spacing w:val="-4"/>
          <w:sz w:val="20"/>
          <w:szCs w:val="20"/>
        </w:rPr>
        <w:t>со времени окончания школы;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  <w:sz w:val="20"/>
          <w:szCs w:val="20"/>
        </w:rPr>
      </w:pPr>
      <w:r w:rsidRPr="004A7A2B">
        <w:rPr>
          <w:color w:val="000000"/>
          <w:spacing w:val="-8"/>
          <w:sz w:val="20"/>
          <w:szCs w:val="20"/>
        </w:rPr>
        <w:t>Б) с 18 лет;</w:t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с момента получения паспорта.</w:t>
      </w:r>
    </w:p>
    <w:p w:rsidR="00BF3690" w:rsidRPr="004A7A2B" w:rsidRDefault="00BF3690" w:rsidP="00BF3690">
      <w:pPr>
        <w:shd w:val="clear" w:color="auto" w:fill="FFFFFF"/>
        <w:spacing w:before="72" w:line="278" w:lineRule="exact"/>
        <w:ind w:left="302" w:right="5" w:hanging="269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>25. Заверить копию документа об образовании или офор</w:t>
      </w:r>
      <w:r w:rsidRPr="004A7A2B">
        <w:rPr>
          <w:color w:val="000000"/>
          <w:spacing w:val="-6"/>
          <w:sz w:val="20"/>
          <w:szCs w:val="20"/>
        </w:rPr>
        <w:t xml:space="preserve">мить доверенность на вождение транспортным средством </w:t>
      </w:r>
      <w:r w:rsidRPr="004A7A2B">
        <w:rPr>
          <w:color w:val="000000"/>
          <w:spacing w:val="-12"/>
          <w:sz w:val="20"/>
          <w:szCs w:val="20"/>
        </w:rPr>
        <w:t>можно: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А) у участкового милиционера;</w:t>
      </w:r>
      <w:r w:rsidRPr="004A7A2B">
        <w:rPr>
          <w:color w:val="000000"/>
          <w:spacing w:val="-4"/>
          <w:sz w:val="20"/>
          <w:szCs w:val="20"/>
        </w:rPr>
        <w:tab/>
      </w:r>
      <w:r w:rsidRPr="004A7A2B">
        <w:rPr>
          <w:color w:val="000000"/>
          <w:spacing w:val="-4"/>
          <w:sz w:val="20"/>
          <w:szCs w:val="20"/>
        </w:rPr>
        <w:tab/>
        <w:t>В) у секретаря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Б) у нотариуса;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в Управлении внутренних дел.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«В».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На эти суждения Вам надо дать ответ «ДА» или «НЕТ».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Чувственные образы – единственных источник всех наших знаний о внешнем мире.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Индукция представляет собой цепь рассуждений, в результате которых из общих знаний человек получает знания конкретные.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Конкуренцию возникает там и тогда, где и когда существует в чем - либо дефицит.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Капитал может принимать денежную форму, но сами по себе деньги не являются капиталом.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Совокупность социальных перемещений людей в обществе, т.е. изменений своего статуса, называется социальной мобильностью.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Двоюродные родственники распределяются по степени родства, начиная с тещи и заканчивая племянником.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Государство – важнейшая часть политического режима.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Унитарная форма государства лучше подходит для многонациональных стран.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Ритуал – сильно стилизованный и тщательно распланированный набор жестов и слов, исполняемых лицами, особо избранными и подготовленными для этого.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Элитарная культура, как правило, обладает меньшей художественной ценностью, чем массовая или народная культура.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«С» предполагают свободную форму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1. Отношение к закону, действующему в государстве, может быть различным. Возникает вопрос: обязан ли человек исполнять закон, который кажется ему несправедливым?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Как поступить, если возникает противоречие между нравственным чувством и законом?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Современная семья бывает нескольких видов: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нуклеарная -______________________________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расширенная 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В)приемная_________________________________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бинуклеарная 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родство 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Виды мобильности: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Вертикальная мобильность – это____________________________ Графически обозначается _________. Ее примеры (2) 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Горизонтальная – это_______________________________________________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Графически изображается _______Ее примеры (2) ____________________________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4. Перечислите страны, входящие в «Большую восьмерку» с указание столиц.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5. Расшифруйте: ООН, НАТО, БРИКС.</w:t>
      </w:r>
    </w:p>
    <w:p w:rsidR="00BF3690" w:rsidRPr="004A7A2B" w:rsidRDefault="00BF3690" w:rsidP="00BF3690">
      <w:pPr>
        <w:shd w:val="clear" w:color="auto" w:fill="FFFFFF"/>
        <w:rPr>
          <w:iCs/>
          <w:color w:val="000000"/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 xml:space="preserve">Вариант 4.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b/>
          <w:sz w:val="20"/>
          <w:szCs w:val="20"/>
        </w:rPr>
        <w:t>Задания  группы «А».</w:t>
      </w:r>
      <w:r w:rsidRPr="004A7A2B">
        <w:rPr>
          <w:sz w:val="20"/>
          <w:szCs w:val="20"/>
        </w:rPr>
        <w:t xml:space="preserve"> Прочитайте вопрос и укажите на него один вариант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Вопросы, где могут быть несколько вариантов ответа, отмечены *.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Человек как участник общественных отношений и сознательной деятельности – это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индивид                  </w:t>
      </w:r>
      <w:r w:rsidRPr="004A7A2B">
        <w:rPr>
          <w:sz w:val="20"/>
          <w:szCs w:val="20"/>
        </w:rPr>
        <w:tab/>
        <w:t xml:space="preserve">В) субъект   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индивидуальность      </w:t>
      </w:r>
      <w:r w:rsidRPr="004A7A2B">
        <w:rPr>
          <w:sz w:val="20"/>
          <w:szCs w:val="20"/>
        </w:rPr>
        <w:tab/>
        <w:t>Г) личность.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К потребностям человека, порожденным обществом, относится потребность 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сохранение здоровья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физической активности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трудовой деятельности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творческой деятельности.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Что из перечисленного не относится к видам деятельности, характерной только для человека:</w:t>
      </w:r>
    </w:p>
    <w:p w:rsidR="00BF3690" w:rsidRPr="004A7A2B" w:rsidRDefault="004A7A2B" w:rsidP="00BF369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BF3690" w:rsidRPr="004A7A2B">
        <w:rPr>
          <w:sz w:val="20"/>
          <w:szCs w:val="20"/>
        </w:rPr>
        <w:t xml:space="preserve">А) познание   </w:t>
      </w:r>
      <w:r>
        <w:rPr>
          <w:sz w:val="20"/>
          <w:szCs w:val="20"/>
        </w:rPr>
        <w:tab/>
      </w:r>
      <w:r w:rsidR="00BF3690" w:rsidRPr="004A7A2B">
        <w:rPr>
          <w:sz w:val="20"/>
          <w:szCs w:val="20"/>
        </w:rPr>
        <w:t xml:space="preserve"> В) общение   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Б) труд</w:t>
      </w:r>
      <w:r w:rsidRPr="004A7A2B">
        <w:rPr>
          <w:sz w:val="20"/>
          <w:szCs w:val="20"/>
        </w:rPr>
        <w:tab/>
        <w:t xml:space="preserve">   </w:t>
      </w:r>
      <w:r w:rsidR="004A7A2B">
        <w:rPr>
          <w:sz w:val="20"/>
          <w:szCs w:val="20"/>
        </w:rPr>
        <w:tab/>
      </w:r>
      <w:r w:rsidRPr="004A7A2B">
        <w:rPr>
          <w:sz w:val="20"/>
          <w:szCs w:val="20"/>
        </w:rPr>
        <w:t>Г) ориентировка в пространстве.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4.Что из ниже перечисленного всегда является личной собственностью владельца, в отличие от кооперативной собственности: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дачный участок          </w:t>
      </w:r>
      <w:r w:rsidRPr="004A7A2B">
        <w:rPr>
          <w:sz w:val="20"/>
          <w:szCs w:val="20"/>
        </w:rPr>
        <w:tab/>
        <w:t>В) бытовая техника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квартира                 </w:t>
      </w:r>
      <w:r w:rsidRPr="004A7A2B">
        <w:rPr>
          <w:sz w:val="20"/>
          <w:szCs w:val="20"/>
        </w:rPr>
        <w:tab/>
        <w:t>Г) дом.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Особый товар, выступающий средством платежа при обмене на другой товар, - это: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драгоценные камни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антиквариат</w:t>
      </w:r>
      <w:r w:rsidRPr="004A7A2B">
        <w:rPr>
          <w:sz w:val="20"/>
          <w:szCs w:val="20"/>
        </w:rPr>
        <w:tab/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полезные ископаемые  </w:t>
      </w:r>
      <w:r w:rsidRPr="004A7A2B">
        <w:rPr>
          <w:sz w:val="20"/>
          <w:szCs w:val="20"/>
        </w:rPr>
        <w:tab/>
        <w:t>Г) деньги.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Процесс, когда человек применяет свои способности и квалификацию для изготовления продукции, продаваемой затем за деньги, и благодаря этому получает зарплату, называют: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профессией                 </w:t>
      </w:r>
      <w:r w:rsidRPr="004A7A2B">
        <w:rPr>
          <w:sz w:val="20"/>
          <w:szCs w:val="20"/>
        </w:rPr>
        <w:tab/>
        <w:t>В) трудом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работой                    </w:t>
      </w:r>
      <w:r w:rsidRPr="004A7A2B">
        <w:rPr>
          <w:sz w:val="20"/>
          <w:szCs w:val="20"/>
        </w:rPr>
        <w:tab/>
        <w:t>Г) производством.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Предприятия являются: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юридическим лицом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Б) физическим лицом.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Вставьте пропущенные слова: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Правление народа, избранное народом и для народа, называется 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Согласно Конституции РФ Президент РФ является: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Председателем Правительства РФ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Председателем Совета Федераций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Председателем Государственной Думы</w:t>
      </w:r>
      <w:r w:rsidRPr="004A7A2B">
        <w:rPr>
          <w:sz w:val="20"/>
          <w:szCs w:val="20"/>
        </w:rPr>
        <w:tab/>
        <w:t>Г) главой государства.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Какое действие не является примером участия граждан в политической жизни: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избрание депутатов в законодательный орган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организация политической партии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письменное обращение в МВД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создание союза предпринимателей.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11. Какой вид власти является лишним в перечне ветвей государственной власти: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законодательная        </w:t>
      </w:r>
      <w:r w:rsidRPr="004A7A2B">
        <w:rPr>
          <w:sz w:val="20"/>
          <w:szCs w:val="20"/>
        </w:rPr>
        <w:tab/>
        <w:t>В) политическая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исполнительная         </w:t>
      </w:r>
      <w:r w:rsidRPr="004A7A2B">
        <w:rPr>
          <w:sz w:val="20"/>
          <w:szCs w:val="20"/>
        </w:rPr>
        <w:tab/>
        <w:t>Г) судебная.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12. Какое из ниже перечисленных явлений относится к формам правления:           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парламентская республика   </w:t>
      </w:r>
      <w:r w:rsidRPr="004A7A2B">
        <w:rPr>
          <w:sz w:val="20"/>
          <w:szCs w:val="20"/>
        </w:rPr>
        <w:tab/>
        <w:t>В) федерация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конфедерация              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демократия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13.Признаками партии являются*: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защита интересов своих членов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Б) добровольное членство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разработка программных и уставных норм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ведение политической борьбы за обладание политической властью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отказ от борьбы за власть.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14.Приведите по 2 примера для каждой формы государства из перечисленных стран: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монархия              Б) республика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15. Каким органом представлена исполнительная власть:*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Федеральным собранием;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правительством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президентом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арбитражным судом.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16. Определите, какие слова характерны для монархии, а какие – для республики: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Президент, наследственность, единовластие, избиратель, парламент, импичмент, подданные. Расставьте в две колонки.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17. К духовной сфере жизни общества непосредственно относится: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принятие кодексов законов о труде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введение правил, облегчающих открытие малых предприятий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проведение поэтического конкурса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рост городского населения.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18.Мысль о том, что общество развивается по пути регресса, отстаивали: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 древнегреческий философ Платон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древнегреческий поэт Гесиод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В)французский просветитель Ж. Руссо.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19. Что из перечисленных можно отнести к причинам общественных изменений: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 внешние факторы, влияние природной среды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противоречия, возникающие внутри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стремление людей к новому, более совершенному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все выше перечисленное.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20. Человека как личность характеризует: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особенности строения тела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общественная активность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особенности темперамента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Г) состояние здоровья. </w:t>
      </w:r>
    </w:p>
    <w:p w:rsidR="00BF3690" w:rsidRPr="004A7A2B" w:rsidRDefault="00BF3690" w:rsidP="00BF3690">
      <w:pPr>
        <w:shd w:val="clear" w:color="auto" w:fill="FFFFFF"/>
        <w:spacing w:before="91" w:line="264" w:lineRule="exact"/>
        <w:ind w:left="288" w:right="10" w:hanging="283"/>
        <w:rPr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21. Какую форму правления характеризует фрагмент Воин</w:t>
      </w:r>
      <w:r w:rsidRPr="004A7A2B">
        <w:rPr>
          <w:color w:val="000000"/>
          <w:spacing w:val="-4"/>
          <w:sz w:val="20"/>
          <w:szCs w:val="20"/>
        </w:rPr>
        <w:t xml:space="preserve">ского артикула Петра </w:t>
      </w:r>
      <w:r w:rsidRPr="004A7A2B">
        <w:rPr>
          <w:color w:val="000000"/>
          <w:spacing w:val="-4"/>
          <w:sz w:val="20"/>
          <w:szCs w:val="20"/>
          <w:lang w:val="en-US"/>
        </w:rPr>
        <w:t>I</w:t>
      </w:r>
      <w:r w:rsidRPr="004A7A2B">
        <w:rPr>
          <w:color w:val="000000"/>
          <w:spacing w:val="-4"/>
          <w:sz w:val="20"/>
          <w:szCs w:val="20"/>
        </w:rPr>
        <w:t>: «Самовластный монарх, который никому на свете о своих делах ответу дать не должен»?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  <w:sz w:val="20"/>
          <w:szCs w:val="20"/>
        </w:rPr>
      </w:pPr>
      <w:r w:rsidRPr="004A7A2B">
        <w:rPr>
          <w:color w:val="000000"/>
          <w:spacing w:val="-7"/>
          <w:sz w:val="20"/>
          <w:szCs w:val="20"/>
        </w:rPr>
        <w:t>А) абсолютную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Б) парламентарную (конституционную)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В) парламентскую республику;</w:t>
      </w:r>
    </w:p>
    <w:p w:rsidR="00BF3690" w:rsidRPr="004A7A2B" w:rsidRDefault="00BF3690" w:rsidP="00BF3690">
      <w:pPr>
        <w:rPr>
          <w:color w:val="000000"/>
          <w:spacing w:val="-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Г) президентскую республику</w:t>
      </w:r>
    </w:p>
    <w:p w:rsidR="00BF3690" w:rsidRPr="004A7A2B" w:rsidRDefault="00BF3690" w:rsidP="00BF3690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22. Из указанных в списке граждан, достигших возраста   гражданской зрелости (18 лет), имеют право участвовать вы</w:t>
      </w:r>
      <w:r w:rsidRPr="004A7A2B">
        <w:rPr>
          <w:color w:val="000000"/>
          <w:spacing w:val="5"/>
          <w:sz w:val="20"/>
          <w:szCs w:val="20"/>
        </w:rPr>
        <w:t>борах в качестве избирателей:*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А) военнослужащий срочной службы;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Б) человек, отбывающий срок в местах заключения по ре</w:t>
      </w:r>
      <w:r w:rsidRPr="004A7A2B">
        <w:rPr>
          <w:color w:val="000000"/>
          <w:spacing w:val="3"/>
          <w:sz w:val="20"/>
          <w:szCs w:val="20"/>
        </w:rPr>
        <w:t>шению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В) человек, находящийся под следствием;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Г) домохозяйка;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  <w:sz w:val="20"/>
          <w:szCs w:val="20"/>
        </w:rPr>
      </w:pPr>
      <w:r w:rsidRPr="004A7A2B">
        <w:rPr>
          <w:color w:val="000000"/>
          <w:spacing w:val="4"/>
          <w:sz w:val="20"/>
          <w:szCs w:val="20"/>
        </w:rPr>
        <w:t>Д) человек, признанный судом недееспособным по причи</w:t>
      </w:r>
      <w:r w:rsidRPr="004A7A2B">
        <w:rPr>
          <w:color w:val="000000"/>
          <w:spacing w:val="3"/>
          <w:sz w:val="20"/>
          <w:szCs w:val="20"/>
        </w:rPr>
        <w:t>не болезни.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82" w:line="269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 xml:space="preserve">23. Школьник получил наследство от бабушки. Он сможет </w:t>
      </w:r>
      <w:r w:rsidRPr="004A7A2B">
        <w:rPr>
          <w:color w:val="000000"/>
          <w:spacing w:val="-3"/>
          <w:sz w:val="20"/>
          <w:szCs w:val="20"/>
        </w:rPr>
        <w:t>ознакомиться со своими правами и обязанностями в каче</w:t>
      </w:r>
      <w:r w:rsidRPr="004A7A2B">
        <w:rPr>
          <w:color w:val="000000"/>
          <w:spacing w:val="-6"/>
          <w:sz w:val="20"/>
          <w:szCs w:val="20"/>
        </w:rPr>
        <w:t>стве наследника в: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А) Семейном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В) </w:t>
      </w:r>
      <w:r w:rsidRPr="004A7A2B">
        <w:rPr>
          <w:color w:val="000000"/>
          <w:spacing w:val="-7"/>
          <w:sz w:val="20"/>
          <w:szCs w:val="20"/>
        </w:rPr>
        <w:t>Гражданском кодексе;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Б) Трудовом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Г) </w:t>
      </w:r>
      <w:r w:rsidRPr="004A7A2B">
        <w:rPr>
          <w:color w:val="000000"/>
          <w:spacing w:val="-5"/>
          <w:sz w:val="20"/>
          <w:szCs w:val="20"/>
        </w:rPr>
        <w:t>Гражданско-процессуальном кодексе.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-32"/>
          <w:sz w:val="20"/>
          <w:szCs w:val="20"/>
        </w:rPr>
        <w:t xml:space="preserve">24.  </w:t>
      </w:r>
      <w:r w:rsidRPr="004A7A2B">
        <w:rPr>
          <w:color w:val="000000"/>
          <w:spacing w:val="-4"/>
          <w:sz w:val="20"/>
          <w:szCs w:val="20"/>
        </w:rPr>
        <w:t>Согласно Конституции РФ, основные права и свободы человека неотчуждаемы и принадлежат каждому: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А) с момента рождения;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В) </w:t>
      </w:r>
      <w:r w:rsidRPr="004A7A2B">
        <w:rPr>
          <w:color w:val="000000"/>
          <w:spacing w:val="-4"/>
          <w:sz w:val="20"/>
          <w:szCs w:val="20"/>
        </w:rPr>
        <w:t>со времени окончания школы;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  <w:sz w:val="20"/>
          <w:szCs w:val="20"/>
        </w:rPr>
      </w:pPr>
      <w:r w:rsidRPr="004A7A2B">
        <w:rPr>
          <w:color w:val="000000"/>
          <w:spacing w:val="-8"/>
          <w:sz w:val="20"/>
          <w:szCs w:val="20"/>
        </w:rPr>
        <w:t>Б) с 18 лет;</w:t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с момента получения паспорта.</w:t>
      </w:r>
    </w:p>
    <w:p w:rsidR="00BF3690" w:rsidRPr="004A7A2B" w:rsidRDefault="00BF3690" w:rsidP="00BF3690">
      <w:pPr>
        <w:shd w:val="clear" w:color="auto" w:fill="FFFFFF"/>
        <w:spacing w:before="72" w:line="278" w:lineRule="exact"/>
        <w:ind w:left="302" w:right="5" w:hanging="269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>25. Заверить копию документа об образовании или офор</w:t>
      </w:r>
      <w:r w:rsidRPr="004A7A2B">
        <w:rPr>
          <w:color w:val="000000"/>
          <w:spacing w:val="-6"/>
          <w:sz w:val="20"/>
          <w:szCs w:val="20"/>
        </w:rPr>
        <w:t xml:space="preserve">мить доверенность на вождение транспортным средством </w:t>
      </w:r>
      <w:r w:rsidRPr="004A7A2B">
        <w:rPr>
          <w:color w:val="000000"/>
          <w:spacing w:val="-12"/>
          <w:sz w:val="20"/>
          <w:szCs w:val="20"/>
        </w:rPr>
        <w:t>можно: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А) у участкового милиционера;</w:t>
      </w:r>
      <w:r w:rsidRPr="004A7A2B">
        <w:rPr>
          <w:color w:val="000000"/>
          <w:spacing w:val="-4"/>
          <w:sz w:val="20"/>
          <w:szCs w:val="20"/>
        </w:rPr>
        <w:tab/>
      </w:r>
      <w:r w:rsidRPr="004A7A2B">
        <w:rPr>
          <w:color w:val="000000"/>
          <w:spacing w:val="-4"/>
          <w:sz w:val="20"/>
          <w:szCs w:val="20"/>
        </w:rPr>
        <w:tab/>
        <w:t>В) у секретаря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lastRenderedPageBreak/>
        <w:t>Б) у нотариуса;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в Управлении внутренних дел.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«В».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На эти суждения Вам надо дать ответ «ДА» или «НЕТ».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Чем богаче индивид духовно, тем сложнее устроено общество.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Ложь можно понимать как измышление о том, чего не было, так и сознательное сокрытие того, что было.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Зарождение частной собственности тесно связано с расширением торговли, укреплением системы налогообложения.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С ростом цен растет и спрос.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Вертикальная мобильность подразумевает перемещение из одного группы в другую.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Повышение в должности – пример горизонтальной мобильности.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Политические партии и движения могут подразделяться на революционные, реформистские, консервативные и контрреволюционные.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Все обязанности, возложенные на гражданина страны, обязательны для исполнения детьми.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Человек лучше поймет зло, если будет готов ему сопротивляться.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Элитарная культура понятна и доступна всем возрастам, всем слоям населения независимо от уровня образования.</w:t>
      </w: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«С» предполагают свободную форму ответа.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Попытайтесь дать свое определение категориям нравственных ценностей в своем их понимании: добро, долг, достоинство, честь, совесть, справедливость, счастье, любовь.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Современная семья бывает нескольких видов: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нуклеарная -______________________________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расширенная 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В)приемная_________________________________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бинуклеарная 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родство 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Виды мобильности: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Вертикальная мобильность – это____________________________ Графически обозначается _________. Ее примеры (2) 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Горизонтальная – это_______________________________________________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Графически изображается _______Ее примеры (2) ____________________________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4. Перечислите страны, входящие в «Большую восьмерку» с указание столиц.</w:t>
      </w:r>
    </w:p>
    <w:p w:rsidR="00BF3690" w:rsidRPr="004A7A2B" w:rsidRDefault="00BF3690" w:rsidP="004A7A2B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5. Расшифруйте: ООН, НАТО, БРИКС.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Вариант 5.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b/>
          <w:sz w:val="20"/>
          <w:szCs w:val="20"/>
        </w:rPr>
        <w:t>Задания  группы «А».</w:t>
      </w:r>
      <w:r w:rsidRPr="004A7A2B">
        <w:rPr>
          <w:sz w:val="20"/>
          <w:szCs w:val="20"/>
        </w:rPr>
        <w:t xml:space="preserve"> Прочитайте вопрос и укажите на него один вариант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Вопросы, где могут быть несколько вариантов ответа, отмечены *.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 Человек как участник общественных отношений и сознательной деятельности: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индивид  </w:t>
      </w:r>
      <w:r w:rsidRPr="004A7A2B">
        <w:rPr>
          <w:sz w:val="20"/>
          <w:szCs w:val="20"/>
        </w:rPr>
        <w:tab/>
        <w:t xml:space="preserve">Б) объект  </w:t>
      </w:r>
      <w:r w:rsidRPr="004A7A2B">
        <w:rPr>
          <w:sz w:val="20"/>
          <w:szCs w:val="20"/>
        </w:rPr>
        <w:tab/>
        <w:t xml:space="preserve">В) индивидуальность  </w:t>
      </w:r>
      <w:r w:rsidRPr="004A7A2B">
        <w:rPr>
          <w:sz w:val="20"/>
          <w:szCs w:val="20"/>
        </w:rPr>
        <w:tab/>
        <w:t>Г) личность.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К показателям достигаемого статуса личности относится: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социальное происхождение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возраст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пол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образование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Приведите соответствие между основными потребностями человека и предложенными примерами: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1) социальные потребности         </w:t>
      </w:r>
      <w:r w:rsidRPr="004A7A2B">
        <w:rPr>
          <w:sz w:val="20"/>
          <w:szCs w:val="20"/>
        </w:rPr>
        <w:tab/>
        <w:t>А) пища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2) духовные потребности            </w:t>
      </w:r>
      <w:r w:rsidRPr="004A7A2B">
        <w:rPr>
          <w:sz w:val="20"/>
          <w:szCs w:val="20"/>
        </w:rPr>
        <w:tab/>
        <w:t>Б) престижная профессия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3) материальные потребности       </w:t>
      </w:r>
      <w:r w:rsidRPr="004A7A2B">
        <w:rPr>
          <w:sz w:val="20"/>
          <w:szCs w:val="20"/>
        </w:rPr>
        <w:tab/>
        <w:t>В) стремление к красоте.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Какое суждение верно?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1) Понятие «индивид» и «индивидуальность» означают одно и то же.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2) Без общества индивид не может стать индивидуальностью.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Правильно только 1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правильно только 2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правильны и 1, и 2.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Г) оба суждения неправильны. </w:t>
      </w:r>
      <w:r w:rsidRPr="004A7A2B">
        <w:rPr>
          <w:sz w:val="20"/>
          <w:szCs w:val="20"/>
        </w:rPr>
        <w:tab/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Что из перечисленных можно отнести к причинам общественных изменений: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 внешние факторы, влияние природной среды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противоречия, возникающие внутри общества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стремление людей к новому, более совершенному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все выше перечисленное.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6. Дополните перечень форм национально-государственного устройства: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конфедерация    Б)__________________ В) __________________.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Укажите явление, не относящееся к формам правления: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республика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парламентская монархия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lastRenderedPageBreak/>
        <w:t>Б) абсолютная монархия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конфедерация.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 Какое из перечисленных прав относится к правам ребенка: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право на заботу и воспитание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право выбора способа воспитания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право на свободное распоряжение собственностью родителей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право выражать свое мнение по всем вопросам жизни семьи.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Подписание международного договора о границах между государствами является проявлением сферы общественной жизни: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экономической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социальной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политико-правовой      </w:t>
      </w:r>
      <w:r w:rsidRPr="004A7A2B">
        <w:rPr>
          <w:sz w:val="20"/>
          <w:szCs w:val="20"/>
        </w:rPr>
        <w:tab/>
        <w:t>Г) духовно-нравственной.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10. Наука, изучающая методы рационального ведения хозяйства, называется: </w:t>
      </w:r>
    </w:p>
    <w:p w:rsidR="00BF3690" w:rsidRPr="004A7A2B" w:rsidRDefault="00BF3690" w:rsidP="00BF3690">
      <w:pPr>
        <w:ind w:firstLine="708"/>
        <w:rPr>
          <w:sz w:val="20"/>
          <w:szCs w:val="20"/>
        </w:rPr>
      </w:pPr>
      <w:r w:rsidRPr="004A7A2B">
        <w:rPr>
          <w:sz w:val="20"/>
          <w:szCs w:val="20"/>
        </w:rPr>
        <w:t xml:space="preserve">А) экологией 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 xml:space="preserve">В) геологией   </w:t>
      </w:r>
    </w:p>
    <w:p w:rsidR="00BF3690" w:rsidRPr="004A7A2B" w:rsidRDefault="00BF3690" w:rsidP="00BF3690">
      <w:pPr>
        <w:ind w:firstLine="708"/>
        <w:rPr>
          <w:sz w:val="20"/>
          <w:szCs w:val="20"/>
        </w:rPr>
      </w:pPr>
      <w:r w:rsidRPr="004A7A2B">
        <w:rPr>
          <w:sz w:val="20"/>
          <w:szCs w:val="20"/>
        </w:rPr>
        <w:t>Б) технологией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экономикой.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11. Вставьте пропущенное слово, выбрав его из представленных: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______________ - полная независимость государства от других государств.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республика 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 xml:space="preserve">В) демократия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Б) суверенитет 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консенсус.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12. Приведите в соответствие области политики и признаки, по которым они выделяются: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по сферам общественной жизни                 1.внутренняя и внешняя политика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по действию                                                   2. текущая, долговременная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В) по масштабам распространения                 3. социальная, военная,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по срокам действия.                                      4. локальная, региональная, мировая.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13. Приведите по 2 примера для каждой формы государства из перечисленных стран: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А) монархия              Б) республика            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14. Президент РФ избирается сроком:*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на 6 лет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на 4 года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В) гражданами РФ на основе всеобщего равного и прямого избирательного права при тайном голосовании.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15. Выделите законодательные органы РФ*: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Правительство РФ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В) Совет Федерации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Президент РФ</w:t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</w:r>
      <w:r w:rsidRPr="004A7A2B">
        <w:rPr>
          <w:sz w:val="20"/>
          <w:szCs w:val="20"/>
        </w:rPr>
        <w:tab/>
        <w:t>Г) Государственная Дума.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16. Для рыночной экономики характерно: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общественная собственность на средства производства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свобода предпринимательства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управление ценообразованием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ограничение внешней торговли.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17. Потребитель – это тот, кто: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определяет качество товара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устанавливает надбавку к цене товара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влияет на доступность товара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приобретает и использует товар.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18. Как называются науки, изучающие общественную жизнь: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гуманитарные науки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естественные науки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общественные науки.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19. К нисходящей мобильности относятся: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переход с военной службы на гражданскую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переезд из города в сельскую местность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 переход с руководящей должности на рядовую работу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переход из частного предприятия в государственное.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20. Отличительной особенностью элитарной культуры является: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А) сложность содержания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Б) ограниченность национальными рамками</w:t>
      </w:r>
    </w:p>
    <w:p w:rsidR="00BF3690" w:rsidRPr="004A7A2B" w:rsidRDefault="00BF3690" w:rsidP="004A7A2B">
      <w:pPr>
        <w:rPr>
          <w:sz w:val="20"/>
          <w:szCs w:val="20"/>
        </w:rPr>
      </w:pPr>
      <w:r w:rsidRPr="004A7A2B">
        <w:rPr>
          <w:sz w:val="20"/>
          <w:szCs w:val="20"/>
        </w:rPr>
        <w:t>В) способность приносить прибыль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ориентация на широкую публику.</w:t>
      </w:r>
    </w:p>
    <w:p w:rsidR="00BF3690" w:rsidRPr="004A7A2B" w:rsidRDefault="00BF3690" w:rsidP="00BF3690">
      <w:pPr>
        <w:shd w:val="clear" w:color="auto" w:fill="FFFFFF"/>
        <w:spacing w:before="91" w:line="264" w:lineRule="exact"/>
        <w:ind w:left="288" w:right="10" w:hanging="283"/>
        <w:rPr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21. Какую форму правления характеризует фрагмент Воин</w:t>
      </w:r>
      <w:r w:rsidRPr="004A7A2B">
        <w:rPr>
          <w:color w:val="000000"/>
          <w:spacing w:val="-4"/>
          <w:sz w:val="20"/>
          <w:szCs w:val="20"/>
        </w:rPr>
        <w:t xml:space="preserve">ского артикула Петра </w:t>
      </w:r>
      <w:r w:rsidRPr="004A7A2B">
        <w:rPr>
          <w:color w:val="000000"/>
          <w:spacing w:val="-4"/>
          <w:sz w:val="20"/>
          <w:szCs w:val="20"/>
          <w:lang w:val="en-US"/>
        </w:rPr>
        <w:t>I</w:t>
      </w:r>
      <w:r w:rsidRPr="004A7A2B">
        <w:rPr>
          <w:color w:val="000000"/>
          <w:spacing w:val="-4"/>
          <w:sz w:val="20"/>
          <w:szCs w:val="20"/>
        </w:rPr>
        <w:t>: «Самовластный монарх, который никому на свете о своих делах ответу дать не должен»?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  <w:sz w:val="20"/>
          <w:szCs w:val="20"/>
        </w:rPr>
      </w:pPr>
      <w:r w:rsidRPr="004A7A2B">
        <w:rPr>
          <w:color w:val="000000"/>
          <w:spacing w:val="-7"/>
          <w:sz w:val="20"/>
          <w:szCs w:val="20"/>
        </w:rPr>
        <w:t>А) абсолютную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3"/>
          <w:sz w:val="20"/>
          <w:szCs w:val="20"/>
        </w:rPr>
        <w:t>Б) парламентарную (конституционную) монархию;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В) парламентскую республику;</w:t>
      </w:r>
    </w:p>
    <w:p w:rsidR="00BF3690" w:rsidRPr="004A7A2B" w:rsidRDefault="00BF3690" w:rsidP="00BF3690">
      <w:pPr>
        <w:rPr>
          <w:color w:val="000000"/>
          <w:spacing w:val="-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lastRenderedPageBreak/>
        <w:t>Г) президентскую республику</w:t>
      </w:r>
    </w:p>
    <w:p w:rsidR="00BF3690" w:rsidRPr="004A7A2B" w:rsidRDefault="00BF3690" w:rsidP="00BF3690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22. Из указанных в списке граждан, достигших возраста   гражданской зрелости (18 лет), имеют право участвовать вы</w:t>
      </w:r>
      <w:r w:rsidRPr="004A7A2B">
        <w:rPr>
          <w:color w:val="000000"/>
          <w:spacing w:val="5"/>
          <w:sz w:val="20"/>
          <w:szCs w:val="20"/>
        </w:rPr>
        <w:t>борах в качестве избирателей:*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  <w:sz w:val="20"/>
          <w:szCs w:val="20"/>
        </w:rPr>
      </w:pPr>
      <w:r w:rsidRPr="004A7A2B">
        <w:rPr>
          <w:color w:val="000000"/>
          <w:spacing w:val="6"/>
          <w:sz w:val="20"/>
          <w:szCs w:val="20"/>
        </w:rPr>
        <w:t>А) военнослужащий срочной службы;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Б) человек, отбывающий срок в местах заключения по ре</w:t>
      </w:r>
      <w:r w:rsidRPr="004A7A2B">
        <w:rPr>
          <w:color w:val="000000"/>
          <w:spacing w:val="3"/>
          <w:sz w:val="20"/>
          <w:szCs w:val="20"/>
        </w:rPr>
        <w:t>шению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В) человек, находящийся под следствием;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  <w:sz w:val="20"/>
          <w:szCs w:val="20"/>
        </w:rPr>
      </w:pPr>
      <w:r w:rsidRPr="004A7A2B">
        <w:rPr>
          <w:color w:val="000000"/>
          <w:spacing w:val="5"/>
          <w:sz w:val="20"/>
          <w:szCs w:val="20"/>
        </w:rPr>
        <w:t>Г) домохозяйка;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  <w:sz w:val="20"/>
          <w:szCs w:val="20"/>
        </w:rPr>
      </w:pPr>
      <w:r w:rsidRPr="004A7A2B">
        <w:rPr>
          <w:color w:val="000000"/>
          <w:spacing w:val="4"/>
          <w:sz w:val="20"/>
          <w:szCs w:val="20"/>
        </w:rPr>
        <w:t>Д) человек, признанный судом недееспособным по причи</w:t>
      </w:r>
      <w:r w:rsidRPr="004A7A2B">
        <w:rPr>
          <w:color w:val="000000"/>
          <w:spacing w:val="3"/>
          <w:sz w:val="20"/>
          <w:szCs w:val="20"/>
        </w:rPr>
        <w:t>не болезни.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82" w:line="269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 xml:space="preserve">23. Школьник получил наследство от бабушки. Он сможет </w:t>
      </w:r>
      <w:r w:rsidRPr="004A7A2B">
        <w:rPr>
          <w:color w:val="000000"/>
          <w:spacing w:val="-3"/>
          <w:sz w:val="20"/>
          <w:szCs w:val="20"/>
        </w:rPr>
        <w:t>ознакомиться со своими правами и обязанностями в каче</w:t>
      </w:r>
      <w:r w:rsidRPr="004A7A2B">
        <w:rPr>
          <w:color w:val="000000"/>
          <w:spacing w:val="-6"/>
          <w:sz w:val="20"/>
          <w:szCs w:val="20"/>
        </w:rPr>
        <w:t>стве наследника в: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А) Семейном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В) </w:t>
      </w:r>
      <w:r w:rsidRPr="004A7A2B">
        <w:rPr>
          <w:color w:val="000000"/>
          <w:spacing w:val="-7"/>
          <w:sz w:val="20"/>
          <w:szCs w:val="20"/>
        </w:rPr>
        <w:t>Гражданском кодексе;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6"/>
          <w:sz w:val="20"/>
          <w:szCs w:val="20"/>
        </w:rPr>
        <w:t xml:space="preserve">Б) Трудовом кодексе; </w:t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</w:r>
      <w:r w:rsidRPr="004A7A2B">
        <w:rPr>
          <w:color w:val="000000"/>
          <w:spacing w:val="-6"/>
          <w:sz w:val="20"/>
          <w:szCs w:val="20"/>
        </w:rPr>
        <w:tab/>
        <w:t xml:space="preserve">Г) </w:t>
      </w:r>
      <w:r w:rsidRPr="004A7A2B">
        <w:rPr>
          <w:color w:val="000000"/>
          <w:spacing w:val="-5"/>
          <w:sz w:val="20"/>
          <w:szCs w:val="20"/>
        </w:rPr>
        <w:t>Гражданско-процессуальном кодексе.</w:t>
      </w:r>
    </w:p>
    <w:p w:rsidR="00BF3690" w:rsidRPr="004A7A2B" w:rsidRDefault="00BF3690" w:rsidP="00BF3690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sz w:val="20"/>
          <w:szCs w:val="20"/>
        </w:rPr>
      </w:pPr>
      <w:r w:rsidRPr="004A7A2B">
        <w:rPr>
          <w:color w:val="000000"/>
          <w:spacing w:val="-32"/>
          <w:sz w:val="20"/>
          <w:szCs w:val="20"/>
        </w:rPr>
        <w:t xml:space="preserve">24.  </w:t>
      </w:r>
      <w:r w:rsidRPr="004A7A2B">
        <w:rPr>
          <w:color w:val="000000"/>
          <w:spacing w:val="-4"/>
          <w:sz w:val="20"/>
          <w:szCs w:val="20"/>
        </w:rPr>
        <w:t>Согласно Конституции РФ, основные права и свободы человека неотчуждаемы и принадлежат каждому: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А) с момента рождения;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В) </w:t>
      </w:r>
      <w:r w:rsidRPr="004A7A2B">
        <w:rPr>
          <w:color w:val="000000"/>
          <w:spacing w:val="-4"/>
          <w:sz w:val="20"/>
          <w:szCs w:val="20"/>
        </w:rPr>
        <w:t>со времени окончания школы;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  <w:sz w:val="20"/>
          <w:szCs w:val="20"/>
        </w:rPr>
      </w:pPr>
      <w:r w:rsidRPr="004A7A2B">
        <w:rPr>
          <w:color w:val="000000"/>
          <w:spacing w:val="-8"/>
          <w:sz w:val="20"/>
          <w:szCs w:val="20"/>
        </w:rPr>
        <w:t>Б) с 18 лет;</w:t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</w:r>
      <w:r w:rsidRPr="004A7A2B">
        <w:rPr>
          <w:color w:val="000000"/>
          <w:spacing w:val="-8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с момента получения паспорта.</w:t>
      </w:r>
    </w:p>
    <w:p w:rsidR="00BF3690" w:rsidRPr="004A7A2B" w:rsidRDefault="00BF3690" w:rsidP="00BF3690">
      <w:pPr>
        <w:shd w:val="clear" w:color="auto" w:fill="FFFFFF"/>
        <w:spacing w:before="72" w:line="278" w:lineRule="exact"/>
        <w:ind w:left="302" w:right="5" w:hanging="269"/>
        <w:rPr>
          <w:sz w:val="20"/>
          <w:szCs w:val="20"/>
        </w:rPr>
      </w:pPr>
      <w:r w:rsidRPr="004A7A2B">
        <w:rPr>
          <w:color w:val="000000"/>
          <w:spacing w:val="1"/>
          <w:sz w:val="20"/>
          <w:szCs w:val="20"/>
        </w:rPr>
        <w:t>25. Заверить копию документа об образовании или офор</w:t>
      </w:r>
      <w:r w:rsidRPr="004A7A2B">
        <w:rPr>
          <w:color w:val="000000"/>
          <w:spacing w:val="-6"/>
          <w:sz w:val="20"/>
          <w:szCs w:val="20"/>
        </w:rPr>
        <w:t xml:space="preserve">мить доверенность на вождение транспортным средством </w:t>
      </w:r>
      <w:r w:rsidRPr="004A7A2B">
        <w:rPr>
          <w:color w:val="000000"/>
          <w:spacing w:val="-12"/>
          <w:sz w:val="20"/>
          <w:szCs w:val="20"/>
        </w:rPr>
        <w:t>можно: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  <w:sz w:val="20"/>
          <w:szCs w:val="20"/>
        </w:rPr>
      </w:pPr>
      <w:r w:rsidRPr="004A7A2B">
        <w:rPr>
          <w:color w:val="000000"/>
          <w:spacing w:val="-4"/>
          <w:sz w:val="20"/>
          <w:szCs w:val="20"/>
        </w:rPr>
        <w:t>А) у участкового милиционера;</w:t>
      </w:r>
      <w:r w:rsidRPr="004A7A2B">
        <w:rPr>
          <w:color w:val="000000"/>
          <w:spacing w:val="-4"/>
          <w:sz w:val="20"/>
          <w:szCs w:val="20"/>
        </w:rPr>
        <w:tab/>
      </w:r>
      <w:r w:rsidRPr="004A7A2B">
        <w:rPr>
          <w:color w:val="000000"/>
          <w:spacing w:val="-4"/>
          <w:sz w:val="20"/>
          <w:szCs w:val="20"/>
        </w:rPr>
        <w:tab/>
        <w:t>В) у секретаря суда;</w:t>
      </w:r>
    </w:p>
    <w:p w:rsidR="00BF3690" w:rsidRPr="004A7A2B" w:rsidRDefault="00BF3690" w:rsidP="00BF369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  <w:sz w:val="20"/>
          <w:szCs w:val="20"/>
        </w:rPr>
      </w:pPr>
      <w:r w:rsidRPr="004A7A2B">
        <w:rPr>
          <w:color w:val="000000"/>
          <w:spacing w:val="-5"/>
          <w:sz w:val="20"/>
          <w:szCs w:val="20"/>
        </w:rPr>
        <w:t>Б) у нотариуса;</w:t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</w:r>
      <w:r w:rsidRPr="004A7A2B">
        <w:rPr>
          <w:color w:val="000000"/>
          <w:spacing w:val="-5"/>
          <w:sz w:val="20"/>
          <w:szCs w:val="20"/>
        </w:rPr>
        <w:tab/>
        <w:t xml:space="preserve">Г) </w:t>
      </w:r>
      <w:r w:rsidRPr="004A7A2B">
        <w:rPr>
          <w:color w:val="000000"/>
          <w:spacing w:val="-4"/>
          <w:sz w:val="20"/>
          <w:szCs w:val="20"/>
        </w:rPr>
        <w:t>в Управлении внутренних дел.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«В».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 xml:space="preserve"> На эти суждения вам надо дать ответ «ДА» или «НЕТ».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Все человеческие общества начинали свою историю с первобытнообщинного строя.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Земля и труд – первичные экономические ресурсы.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При дефиците товаров покупателей больше, чем продавцов.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4. К прямым налогам относятся подоходный налог на граждан и налог на прибыль хозяйственных организаций.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5. Повышение в должности – пример нисходящей мобильности.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6. Вертикальная мобильность подразумевает перемещение из одной страны в другую.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7. Семья – это совокупность людей, связанных общими предками, усыновлением или браком.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8. В партийных программах формулируются идейные основные установки и цели движения.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9. Если общество одобряет существующую власть и подчиняется ей, то власть называют легитимной.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10. Разум и чувства одинаково могут быть плохими и хорошими, нравственными и безнравственными.</w:t>
      </w:r>
    </w:p>
    <w:p w:rsidR="00BF3690" w:rsidRPr="004A7A2B" w:rsidRDefault="00BF3690" w:rsidP="00BF3690">
      <w:pPr>
        <w:rPr>
          <w:sz w:val="20"/>
          <w:szCs w:val="20"/>
        </w:rPr>
      </w:pPr>
    </w:p>
    <w:p w:rsidR="00BF3690" w:rsidRPr="004A7A2B" w:rsidRDefault="00BF3690" w:rsidP="00BF3690">
      <w:pPr>
        <w:rPr>
          <w:b/>
          <w:sz w:val="20"/>
          <w:szCs w:val="20"/>
        </w:rPr>
      </w:pPr>
      <w:r w:rsidRPr="004A7A2B">
        <w:rPr>
          <w:b/>
          <w:sz w:val="20"/>
          <w:szCs w:val="20"/>
        </w:rPr>
        <w:t>Задания группы «С» предполагают свободную форму ответа.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1. Попытайтесь дать свое определение категориям нравственных ценностей в своем их понимании: добро, долг, достоинство, честь, совесть, справедливость, счастье, любовь.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2. Современная семья бывает нескольких видов: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нуклеарная -______________________________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расширенная 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В)приемная_________________________________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Г) бинуклеарная 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Д) родство 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3. Виды мобильности: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А) Вертикальная мобильность – это____________________________ Графически обозначается _________. Ее примеры (2) 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Б) Горизонтальная – это_______________________________________________</w:t>
      </w:r>
    </w:p>
    <w:p w:rsidR="00BF3690" w:rsidRPr="004A7A2B" w:rsidRDefault="00BF3690" w:rsidP="00BF3690">
      <w:pPr>
        <w:rPr>
          <w:sz w:val="20"/>
          <w:szCs w:val="20"/>
        </w:rPr>
      </w:pPr>
      <w:r w:rsidRPr="004A7A2B">
        <w:rPr>
          <w:sz w:val="20"/>
          <w:szCs w:val="20"/>
        </w:rPr>
        <w:t>Графически изображается _______Ее примеры (2) ____________________________</w:t>
      </w:r>
    </w:p>
    <w:p w:rsidR="00BF3690" w:rsidRPr="004A7A2B" w:rsidRDefault="00BF3690" w:rsidP="00BF3690">
      <w:pPr>
        <w:pStyle w:val="a6"/>
        <w:rPr>
          <w:rFonts w:ascii="Times New Roman" w:hAnsi="Times New Roman"/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4. Перечислите страны, входящие в «Большую восьмерку» с указание столиц.</w:t>
      </w:r>
    </w:p>
    <w:p w:rsidR="00195B8B" w:rsidRPr="004A7A2B" w:rsidRDefault="00BF3690" w:rsidP="00A064D2">
      <w:pPr>
        <w:pStyle w:val="a6"/>
        <w:rPr>
          <w:sz w:val="20"/>
          <w:szCs w:val="20"/>
        </w:rPr>
      </w:pPr>
      <w:r w:rsidRPr="004A7A2B">
        <w:rPr>
          <w:rFonts w:ascii="Times New Roman" w:hAnsi="Times New Roman"/>
          <w:sz w:val="20"/>
          <w:szCs w:val="20"/>
        </w:rPr>
        <w:t>5. Расшифруйте: ООН, НАТО, БРИКС.</w:t>
      </w:r>
    </w:p>
    <w:sectPr w:rsidR="00195B8B" w:rsidRPr="004A7A2B" w:rsidSect="00195B8B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72A" w:rsidRDefault="0043172A" w:rsidP="00071E87">
      <w:r>
        <w:separator/>
      </w:r>
    </w:p>
  </w:endnote>
  <w:endnote w:type="continuationSeparator" w:id="1">
    <w:p w:rsidR="0043172A" w:rsidRDefault="0043172A" w:rsidP="00071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500" w:rsidRDefault="006C1500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72A" w:rsidRDefault="0043172A" w:rsidP="00071E87">
      <w:r>
        <w:separator/>
      </w:r>
    </w:p>
  </w:footnote>
  <w:footnote w:type="continuationSeparator" w:id="1">
    <w:p w:rsidR="0043172A" w:rsidRDefault="0043172A" w:rsidP="00071E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4283198"/>
    <w:multiLevelType w:val="hybridMultilevel"/>
    <w:tmpl w:val="C20A8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211A6"/>
    <w:multiLevelType w:val="hybridMultilevel"/>
    <w:tmpl w:val="FB2434E4"/>
    <w:lvl w:ilvl="0" w:tplc="58F8BA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AE0F9D"/>
    <w:multiLevelType w:val="hybridMultilevel"/>
    <w:tmpl w:val="49A81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42B5D"/>
    <w:multiLevelType w:val="hybridMultilevel"/>
    <w:tmpl w:val="0016B9EC"/>
    <w:lvl w:ilvl="0" w:tplc="05CCDE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42FA2"/>
    <w:multiLevelType w:val="hybridMultilevel"/>
    <w:tmpl w:val="34DAE486"/>
    <w:lvl w:ilvl="0" w:tplc="BE6489C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BA0028"/>
    <w:multiLevelType w:val="hybridMultilevel"/>
    <w:tmpl w:val="453C9058"/>
    <w:lvl w:ilvl="0" w:tplc="EC9A559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00549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3525667"/>
    <w:multiLevelType w:val="hybridMultilevel"/>
    <w:tmpl w:val="F9083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94085"/>
    <w:multiLevelType w:val="hybridMultilevel"/>
    <w:tmpl w:val="5DEA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B8107D"/>
    <w:multiLevelType w:val="hybridMultilevel"/>
    <w:tmpl w:val="77987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A05"/>
    <w:multiLevelType w:val="hybridMultilevel"/>
    <w:tmpl w:val="C6BCB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B29B9"/>
    <w:multiLevelType w:val="hybridMultilevel"/>
    <w:tmpl w:val="93EAE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5A5B40"/>
    <w:multiLevelType w:val="hybridMultilevel"/>
    <w:tmpl w:val="D606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627943"/>
    <w:multiLevelType w:val="hybridMultilevel"/>
    <w:tmpl w:val="A6D83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7336D7"/>
    <w:multiLevelType w:val="hybridMultilevel"/>
    <w:tmpl w:val="24EA7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B7744A"/>
    <w:multiLevelType w:val="hybridMultilevel"/>
    <w:tmpl w:val="21320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425A65"/>
    <w:multiLevelType w:val="hybridMultilevel"/>
    <w:tmpl w:val="3EBAE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800B72"/>
    <w:multiLevelType w:val="hybridMultilevel"/>
    <w:tmpl w:val="DE56156E"/>
    <w:lvl w:ilvl="0" w:tplc="CF28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34F73"/>
    <w:multiLevelType w:val="hybridMultilevel"/>
    <w:tmpl w:val="3990B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2B16A4"/>
    <w:multiLevelType w:val="hybridMultilevel"/>
    <w:tmpl w:val="84368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0069EA"/>
    <w:multiLevelType w:val="hybridMultilevel"/>
    <w:tmpl w:val="29F85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A6EE2"/>
    <w:multiLevelType w:val="hybridMultilevel"/>
    <w:tmpl w:val="5CCA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8B4E16"/>
    <w:multiLevelType w:val="multilevel"/>
    <w:tmpl w:val="E6CA965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97016B5"/>
    <w:multiLevelType w:val="hybridMultilevel"/>
    <w:tmpl w:val="BFF24D3A"/>
    <w:lvl w:ilvl="0" w:tplc="BE6489C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3742B7"/>
    <w:multiLevelType w:val="hybridMultilevel"/>
    <w:tmpl w:val="C51096FC"/>
    <w:lvl w:ilvl="0" w:tplc="5BECC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FF0D07"/>
    <w:multiLevelType w:val="hybridMultilevel"/>
    <w:tmpl w:val="D6E004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F0C4366"/>
    <w:multiLevelType w:val="hybridMultilevel"/>
    <w:tmpl w:val="8D44EF80"/>
    <w:lvl w:ilvl="0" w:tplc="29C84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17EEB"/>
    <w:multiLevelType w:val="hybridMultilevel"/>
    <w:tmpl w:val="BE8EE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B26BF4"/>
    <w:multiLevelType w:val="hybridMultilevel"/>
    <w:tmpl w:val="69E6FFDC"/>
    <w:lvl w:ilvl="0" w:tplc="EC9A5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F574F1"/>
    <w:multiLevelType w:val="hybridMultilevel"/>
    <w:tmpl w:val="70C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CE0B5B"/>
    <w:multiLevelType w:val="hybridMultilevel"/>
    <w:tmpl w:val="8D628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93062"/>
    <w:multiLevelType w:val="hybridMultilevel"/>
    <w:tmpl w:val="A04E5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743162"/>
    <w:multiLevelType w:val="hybridMultilevel"/>
    <w:tmpl w:val="F9E68236"/>
    <w:lvl w:ilvl="0" w:tplc="EC9A5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1538D6"/>
    <w:multiLevelType w:val="multilevel"/>
    <w:tmpl w:val="E85EF294"/>
    <w:lvl w:ilvl="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>
      <w:start w:val="1"/>
      <w:numFmt w:val="decimal"/>
      <w:lvlText w:val="%3."/>
      <w:lvlJc w:val="left"/>
      <w:pPr>
        <w:ind w:left="335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>
      <w:start w:val="1"/>
      <w:numFmt w:val="decimal"/>
      <w:lvlText w:val="%3.%4."/>
      <w:lvlJc w:val="left"/>
      <w:pPr>
        <w:ind w:left="2372" w:hanging="553"/>
        <w:jc w:val="right"/>
      </w:pPr>
      <w:rPr>
        <w:rFonts w:ascii="Arial" w:eastAsia="Arial" w:hAnsi="Arial" w:hint="default"/>
        <w:i/>
        <w:color w:val="231F20"/>
        <w:w w:val="102"/>
        <w:sz w:val="26"/>
        <w:szCs w:val="26"/>
      </w:rPr>
    </w:lvl>
    <w:lvl w:ilvl="4">
      <w:start w:val="1"/>
      <w:numFmt w:val="bullet"/>
      <w:lvlText w:val="•"/>
      <w:lvlJc w:val="left"/>
      <w:pPr>
        <w:ind w:left="3360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553"/>
      </w:pPr>
      <w:rPr>
        <w:rFonts w:hint="default"/>
      </w:rPr>
    </w:lvl>
  </w:abstractNum>
  <w:abstractNum w:abstractNumId="38">
    <w:nsid w:val="643E6819"/>
    <w:multiLevelType w:val="hybridMultilevel"/>
    <w:tmpl w:val="7CEA7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CE1456"/>
    <w:multiLevelType w:val="hybridMultilevel"/>
    <w:tmpl w:val="00BED3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B82877"/>
    <w:multiLevelType w:val="hybridMultilevel"/>
    <w:tmpl w:val="BEF06FB4"/>
    <w:lvl w:ilvl="0" w:tplc="14C4F4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242B4C"/>
    <w:multiLevelType w:val="hybridMultilevel"/>
    <w:tmpl w:val="00BED3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4220A8"/>
    <w:multiLevelType w:val="hybridMultilevel"/>
    <w:tmpl w:val="F50EA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904AAF"/>
    <w:multiLevelType w:val="hybridMultilevel"/>
    <w:tmpl w:val="54AEF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2"/>
  </w:num>
  <w:num w:numId="3">
    <w:abstractNumId w:val="36"/>
  </w:num>
  <w:num w:numId="4">
    <w:abstractNumId w:val="40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29"/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  <w:num w:numId="15">
    <w:abstractNumId w:val="26"/>
  </w:num>
  <w:num w:numId="16">
    <w:abstractNumId w:val="27"/>
  </w:num>
  <w:num w:numId="17">
    <w:abstractNumId w:val="7"/>
  </w:num>
  <w:num w:numId="18">
    <w:abstractNumId w:val="38"/>
  </w:num>
  <w:num w:numId="19">
    <w:abstractNumId w:val="10"/>
  </w:num>
  <w:num w:numId="20">
    <w:abstractNumId w:val="37"/>
  </w:num>
  <w:num w:numId="21">
    <w:abstractNumId w:val="24"/>
  </w:num>
  <w:num w:numId="22">
    <w:abstractNumId w:val="18"/>
  </w:num>
  <w:num w:numId="23">
    <w:abstractNumId w:val="25"/>
  </w:num>
  <w:num w:numId="24">
    <w:abstractNumId w:val="23"/>
  </w:num>
  <w:num w:numId="25">
    <w:abstractNumId w:val="19"/>
  </w:num>
  <w:num w:numId="26">
    <w:abstractNumId w:val="35"/>
  </w:num>
  <w:num w:numId="27">
    <w:abstractNumId w:val="34"/>
  </w:num>
  <w:num w:numId="28">
    <w:abstractNumId w:val="13"/>
  </w:num>
  <w:num w:numId="29">
    <w:abstractNumId w:val="5"/>
  </w:num>
  <w:num w:numId="30">
    <w:abstractNumId w:val="14"/>
  </w:num>
  <w:num w:numId="31">
    <w:abstractNumId w:val="30"/>
  </w:num>
  <w:num w:numId="32">
    <w:abstractNumId w:val="12"/>
  </w:num>
  <w:num w:numId="33">
    <w:abstractNumId w:val="33"/>
  </w:num>
  <w:num w:numId="34">
    <w:abstractNumId w:val="6"/>
  </w:num>
  <w:num w:numId="35">
    <w:abstractNumId w:val="11"/>
  </w:num>
  <w:num w:numId="36">
    <w:abstractNumId w:val="28"/>
  </w:num>
  <w:num w:numId="37">
    <w:abstractNumId w:val="21"/>
  </w:num>
  <w:num w:numId="38">
    <w:abstractNumId w:val="22"/>
  </w:num>
  <w:num w:numId="39">
    <w:abstractNumId w:val="3"/>
  </w:num>
  <w:num w:numId="40">
    <w:abstractNumId w:val="15"/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7"/>
  </w:num>
  <w:num w:numId="46">
    <w:abstractNumId w:val="31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230"/>
    <w:rsid w:val="00011DD0"/>
    <w:rsid w:val="00047626"/>
    <w:rsid w:val="00063DB2"/>
    <w:rsid w:val="0006640F"/>
    <w:rsid w:val="00071E87"/>
    <w:rsid w:val="000725FB"/>
    <w:rsid w:val="000B18EF"/>
    <w:rsid w:val="000E2397"/>
    <w:rsid w:val="00116FBA"/>
    <w:rsid w:val="001245F6"/>
    <w:rsid w:val="0013482A"/>
    <w:rsid w:val="00144FAE"/>
    <w:rsid w:val="00150996"/>
    <w:rsid w:val="0018111C"/>
    <w:rsid w:val="00193ECB"/>
    <w:rsid w:val="00195B8B"/>
    <w:rsid w:val="001C0C48"/>
    <w:rsid w:val="00205ECA"/>
    <w:rsid w:val="002518BA"/>
    <w:rsid w:val="00274694"/>
    <w:rsid w:val="002853C4"/>
    <w:rsid w:val="00290A8C"/>
    <w:rsid w:val="0032432B"/>
    <w:rsid w:val="00366A7D"/>
    <w:rsid w:val="003C7579"/>
    <w:rsid w:val="003D1FEB"/>
    <w:rsid w:val="003D7A47"/>
    <w:rsid w:val="003F0465"/>
    <w:rsid w:val="00424FDF"/>
    <w:rsid w:val="0043172A"/>
    <w:rsid w:val="00444DF7"/>
    <w:rsid w:val="00475A23"/>
    <w:rsid w:val="004A7A2B"/>
    <w:rsid w:val="004C1F47"/>
    <w:rsid w:val="00537E10"/>
    <w:rsid w:val="00583491"/>
    <w:rsid w:val="005B11E8"/>
    <w:rsid w:val="005D3B08"/>
    <w:rsid w:val="006023CF"/>
    <w:rsid w:val="00603E48"/>
    <w:rsid w:val="00615F93"/>
    <w:rsid w:val="006411C1"/>
    <w:rsid w:val="00666F45"/>
    <w:rsid w:val="006718CA"/>
    <w:rsid w:val="0067641D"/>
    <w:rsid w:val="00686B4F"/>
    <w:rsid w:val="00686CE7"/>
    <w:rsid w:val="00693E28"/>
    <w:rsid w:val="006A44EE"/>
    <w:rsid w:val="006C1500"/>
    <w:rsid w:val="006E1914"/>
    <w:rsid w:val="006F1A6A"/>
    <w:rsid w:val="00706A5D"/>
    <w:rsid w:val="00711AA3"/>
    <w:rsid w:val="0072047E"/>
    <w:rsid w:val="00755704"/>
    <w:rsid w:val="0079182D"/>
    <w:rsid w:val="007A7296"/>
    <w:rsid w:val="007C63E7"/>
    <w:rsid w:val="007D588B"/>
    <w:rsid w:val="007F0310"/>
    <w:rsid w:val="007F3795"/>
    <w:rsid w:val="007F5D68"/>
    <w:rsid w:val="008106A8"/>
    <w:rsid w:val="00817C04"/>
    <w:rsid w:val="008B346B"/>
    <w:rsid w:val="008E0697"/>
    <w:rsid w:val="008F7FE2"/>
    <w:rsid w:val="00900F8E"/>
    <w:rsid w:val="00915AF4"/>
    <w:rsid w:val="00943584"/>
    <w:rsid w:val="00943AF6"/>
    <w:rsid w:val="009664B6"/>
    <w:rsid w:val="009A4E4C"/>
    <w:rsid w:val="009B164C"/>
    <w:rsid w:val="009C2D01"/>
    <w:rsid w:val="009F2EB4"/>
    <w:rsid w:val="009F7084"/>
    <w:rsid w:val="00A02225"/>
    <w:rsid w:val="00A064D2"/>
    <w:rsid w:val="00A30629"/>
    <w:rsid w:val="00A35D82"/>
    <w:rsid w:val="00A652E4"/>
    <w:rsid w:val="00A76444"/>
    <w:rsid w:val="00AE2BFC"/>
    <w:rsid w:val="00AF035E"/>
    <w:rsid w:val="00B00CBA"/>
    <w:rsid w:val="00B344A3"/>
    <w:rsid w:val="00B34844"/>
    <w:rsid w:val="00B41AFB"/>
    <w:rsid w:val="00B707CD"/>
    <w:rsid w:val="00BB162B"/>
    <w:rsid w:val="00BC2AE9"/>
    <w:rsid w:val="00BF3690"/>
    <w:rsid w:val="00C067C3"/>
    <w:rsid w:val="00C14230"/>
    <w:rsid w:val="00C17210"/>
    <w:rsid w:val="00C43C3F"/>
    <w:rsid w:val="00C6104B"/>
    <w:rsid w:val="00C83210"/>
    <w:rsid w:val="00CA28AC"/>
    <w:rsid w:val="00CE2B41"/>
    <w:rsid w:val="00CF579B"/>
    <w:rsid w:val="00CF6F62"/>
    <w:rsid w:val="00D0551D"/>
    <w:rsid w:val="00D41545"/>
    <w:rsid w:val="00D705A5"/>
    <w:rsid w:val="00D84E2D"/>
    <w:rsid w:val="00D85686"/>
    <w:rsid w:val="00DA3D3E"/>
    <w:rsid w:val="00DA4E70"/>
    <w:rsid w:val="00DA6AD0"/>
    <w:rsid w:val="00DC70AD"/>
    <w:rsid w:val="00E261F7"/>
    <w:rsid w:val="00E36AE6"/>
    <w:rsid w:val="00E426D2"/>
    <w:rsid w:val="00E83519"/>
    <w:rsid w:val="00EC0596"/>
    <w:rsid w:val="00ED53AC"/>
    <w:rsid w:val="00F775F9"/>
    <w:rsid w:val="00FD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30"/>
    <w:pPr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C142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142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23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1423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1423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C1423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14230"/>
    <w:rPr>
      <w:rFonts w:eastAsia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C1423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1423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14230"/>
    <w:rPr>
      <w:rFonts w:eastAsia="Times New Roman"/>
      <w:lang w:eastAsia="ru-RU"/>
    </w:rPr>
  </w:style>
  <w:style w:type="paragraph" w:styleId="a6">
    <w:name w:val="No Spacing"/>
    <w:link w:val="a7"/>
    <w:qFormat/>
    <w:rsid w:val="00C14230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7">
    <w:name w:val="Без интервала Знак"/>
    <w:link w:val="a6"/>
    <w:locked/>
    <w:rsid w:val="00C14230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21">
    <w:name w:val="Основной текст 21"/>
    <w:basedOn w:val="a"/>
    <w:rsid w:val="00C14230"/>
    <w:pPr>
      <w:suppressAutoHyphens/>
      <w:spacing w:after="120" w:line="480" w:lineRule="auto"/>
    </w:pPr>
    <w:rPr>
      <w:lang w:eastAsia="ar-SA"/>
    </w:rPr>
  </w:style>
  <w:style w:type="paragraph" w:customStyle="1" w:styleId="11">
    <w:name w:val="Без интервала1"/>
    <w:rsid w:val="00615F93"/>
    <w:pPr>
      <w:jc w:val="left"/>
    </w:pPr>
    <w:rPr>
      <w:rFonts w:eastAsia="Calibri"/>
      <w:sz w:val="20"/>
      <w:szCs w:val="20"/>
      <w:lang w:eastAsia="ru-RU"/>
    </w:rPr>
  </w:style>
  <w:style w:type="paragraph" w:styleId="a8">
    <w:name w:val="Body Text Indent"/>
    <w:basedOn w:val="a"/>
    <w:link w:val="a9"/>
    <w:unhideWhenUsed/>
    <w:rsid w:val="00615F9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15F93"/>
    <w:rPr>
      <w:rFonts w:eastAsia="Times New Roman"/>
      <w:lang w:eastAsia="ru-RU"/>
    </w:rPr>
  </w:style>
  <w:style w:type="paragraph" w:customStyle="1" w:styleId="2">
    <w:name w:val="Без интервала2"/>
    <w:rsid w:val="003D1FEB"/>
    <w:pPr>
      <w:jc w:val="left"/>
    </w:pPr>
    <w:rPr>
      <w:rFonts w:eastAsia="Calibri"/>
      <w:sz w:val="20"/>
      <w:szCs w:val="20"/>
      <w:lang w:eastAsia="ru-RU"/>
    </w:rPr>
  </w:style>
  <w:style w:type="paragraph" w:customStyle="1" w:styleId="12">
    <w:name w:val="Цитата1"/>
    <w:basedOn w:val="a"/>
    <w:rsid w:val="00195B8B"/>
    <w:pPr>
      <w:suppressAutoHyphens/>
      <w:ind w:left="57" w:right="113"/>
      <w:jc w:val="both"/>
    </w:pPr>
    <w:rPr>
      <w:sz w:val="28"/>
      <w:lang w:eastAsia="ar-SA"/>
    </w:rPr>
  </w:style>
  <w:style w:type="paragraph" w:customStyle="1" w:styleId="13">
    <w:name w:val="Текст1"/>
    <w:basedOn w:val="a"/>
    <w:rsid w:val="00195B8B"/>
    <w:rPr>
      <w:rFonts w:ascii="Courier New" w:hAnsi="Courier New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195B8B"/>
    <w:pPr>
      <w:ind w:firstLine="540"/>
      <w:jc w:val="center"/>
    </w:pPr>
    <w:rPr>
      <w:b/>
      <w:sz w:val="32"/>
      <w:szCs w:val="20"/>
      <w:lang w:eastAsia="ar-SA"/>
    </w:rPr>
  </w:style>
  <w:style w:type="paragraph" w:styleId="20">
    <w:name w:val="Body Text Indent 2"/>
    <w:basedOn w:val="a"/>
    <w:link w:val="22"/>
    <w:rsid w:val="00943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943AF6"/>
    <w:rPr>
      <w:rFonts w:eastAsia="Times New Roman"/>
      <w:lang w:eastAsia="ru-RU"/>
    </w:rPr>
  </w:style>
  <w:style w:type="paragraph" w:customStyle="1" w:styleId="Heading2">
    <w:name w:val="Heading 2"/>
    <w:basedOn w:val="a"/>
    <w:uiPriority w:val="1"/>
    <w:qFormat/>
    <w:rsid w:val="00A35D82"/>
    <w:pPr>
      <w:widowControl w:val="0"/>
      <w:ind w:left="723"/>
      <w:outlineLvl w:val="2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AF035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a">
    <w:name w:val="header"/>
    <w:basedOn w:val="a"/>
    <w:link w:val="ab"/>
    <w:uiPriority w:val="99"/>
    <w:semiHidden/>
    <w:unhideWhenUsed/>
    <w:rsid w:val="004A7A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A7A2B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A7A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7A2B"/>
    <w:rPr>
      <w:rFonts w:eastAsia="Times New Roman"/>
      <w:lang w:eastAsia="ru-RU"/>
    </w:rPr>
  </w:style>
  <w:style w:type="table" w:styleId="ae">
    <w:name w:val="Table Grid"/>
    <w:basedOn w:val="a1"/>
    <w:uiPriority w:val="59"/>
    <w:rsid w:val="00116FBA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enclass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rodina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as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stival.1septemb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11789</Words>
  <Characters>67201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55</cp:revision>
  <cp:lastPrinted>2017-10-14T04:50:00Z</cp:lastPrinted>
  <dcterms:created xsi:type="dcterms:W3CDTF">2016-01-05T14:09:00Z</dcterms:created>
  <dcterms:modified xsi:type="dcterms:W3CDTF">2017-10-14T04:51:00Z</dcterms:modified>
</cp:coreProperties>
</file>